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B9" w:rsidRDefault="00A05AB9" w:rsidP="00A05AB9">
      <w:r>
        <w:rPr>
          <w:cs/>
        </w:rPr>
        <w:t xml:space="preserve">เงินสดย่อย/เงินสำรองจ่าย </w:t>
      </w:r>
      <w:r>
        <w:t xml:space="preserve">EX.(Vendor </w:t>
      </w:r>
      <w:r w:rsidR="002144AB">
        <w:t>7</w:t>
      </w:r>
      <w:r>
        <w:rPr>
          <w:cs/>
        </w:rPr>
        <w:t>000000005)</w:t>
      </w:r>
    </w:p>
    <w:p w:rsidR="00A05AB9" w:rsidRDefault="00A05AB9" w:rsidP="00A05AB9">
      <w:r>
        <w:rPr>
          <w:cs/>
        </w:rPr>
        <w:t xml:space="preserve">1. เบิกเงิน/ตั้งวงเงิน </w:t>
      </w:r>
      <w:r>
        <w:t>F-</w:t>
      </w:r>
      <w:r>
        <w:rPr>
          <w:cs/>
        </w:rPr>
        <w:t>43</w:t>
      </w:r>
      <w:r w:rsidR="00F51E04">
        <w:t xml:space="preserve">/ZGLI001 (Doc header text </w:t>
      </w:r>
      <w:r w:rsidR="00F51E04">
        <w:rPr>
          <w:rFonts w:hint="cs"/>
          <w:cs/>
        </w:rPr>
        <w:t>ระบุ เลขที่ขอเบิกเงิน</w:t>
      </w:r>
      <w:r w:rsidR="00F51E04">
        <w:t>)</w:t>
      </w:r>
    </w:p>
    <w:p w:rsidR="00A05AB9" w:rsidRDefault="00A05AB9" w:rsidP="00A05AB9">
      <w:r>
        <w:t>Dr.</w:t>
      </w:r>
      <w:r>
        <w:rPr>
          <w:cs/>
        </w:rPr>
        <w:t>29/0</w:t>
      </w:r>
      <w:r>
        <w:t xml:space="preserve"> Vendor </w:t>
      </w:r>
      <w:r>
        <w:rPr>
          <w:cs/>
        </w:rPr>
        <w:t>เงินสำรองจ่าย (</w:t>
      </w:r>
      <w:r>
        <w:t>V</w:t>
      </w:r>
      <w:r w:rsidR="00C21DAB">
        <w:t>7</w:t>
      </w:r>
      <w:r>
        <w:rPr>
          <w:cs/>
        </w:rPr>
        <w:t>00)</w:t>
      </w:r>
    </w:p>
    <w:p w:rsidR="00A05AB9" w:rsidRDefault="00A05AB9" w:rsidP="00A05AB9">
      <w:r>
        <w:t xml:space="preserve">  Cr. </w:t>
      </w:r>
      <w:r>
        <w:rPr>
          <w:cs/>
        </w:rPr>
        <w:t>31</w:t>
      </w:r>
      <w:r>
        <w:t xml:space="preserve"> Vendor (</w:t>
      </w:r>
      <w:r>
        <w:rPr>
          <w:cs/>
        </w:rPr>
        <w:t xml:space="preserve">หน่วยงาน </w:t>
      </w:r>
      <w:r>
        <w:t>V</w:t>
      </w:r>
      <w:r w:rsidR="00C21DAB">
        <w:t>7</w:t>
      </w:r>
      <w:r>
        <w:rPr>
          <w:cs/>
        </w:rPr>
        <w:t>00)</w:t>
      </w:r>
    </w:p>
    <w:p w:rsidR="00A05AB9" w:rsidRDefault="00A05AB9" w:rsidP="00F51E04">
      <w:pPr>
        <w:ind w:firstLine="720"/>
      </w:pPr>
      <w:r>
        <w:rPr>
          <w:cs/>
        </w:rPr>
        <w:t xml:space="preserve">พิมพ์ใบสำคัญตั้งหนี้ </w:t>
      </w:r>
      <w:r>
        <w:t>ZAPF</w:t>
      </w:r>
      <w:r>
        <w:rPr>
          <w:cs/>
        </w:rPr>
        <w:t>003</w:t>
      </w:r>
    </w:p>
    <w:p w:rsidR="00A05AB9" w:rsidRDefault="00A05AB9" w:rsidP="00F51E04">
      <w:pPr>
        <w:ind w:firstLine="720"/>
      </w:pPr>
      <w:r>
        <w:rPr>
          <w:cs/>
        </w:rPr>
        <w:t xml:space="preserve">รายงานทะเบียนใบสำคัญตั้งหนี้ </w:t>
      </w:r>
      <w:r>
        <w:t>ZAPR</w:t>
      </w:r>
      <w:r>
        <w:rPr>
          <w:cs/>
        </w:rPr>
        <w:t>002</w:t>
      </w:r>
    </w:p>
    <w:p w:rsidR="00A05AB9" w:rsidRDefault="00A05AB9" w:rsidP="00A05AB9"/>
    <w:p w:rsidR="00A05AB9" w:rsidRDefault="00A05AB9" w:rsidP="00A05AB9">
      <w:r>
        <w:rPr>
          <w:cs/>
        </w:rPr>
        <w:t xml:space="preserve">2. จ่ายเงินให้หน่วยงาน </w:t>
      </w:r>
      <w:r>
        <w:t>F-</w:t>
      </w:r>
      <w:r>
        <w:rPr>
          <w:cs/>
        </w:rPr>
        <w:t>53</w:t>
      </w:r>
      <w:r w:rsidR="00F51E04">
        <w:t xml:space="preserve"> </w:t>
      </w:r>
    </w:p>
    <w:p w:rsidR="00A05AB9" w:rsidRDefault="00A05AB9" w:rsidP="00A05AB9">
      <w:r>
        <w:t xml:space="preserve">Dr. </w:t>
      </w:r>
      <w:proofErr w:type="gramStart"/>
      <w:r>
        <w:t>Vendor(</w:t>
      </w:r>
      <w:proofErr w:type="gramEnd"/>
      <w:r>
        <w:rPr>
          <w:cs/>
        </w:rPr>
        <w:t xml:space="preserve">หน่วยงาน </w:t>
      </w:r>
      <w:r>
        <w:t>V</w:t>
      </w:r>
      <w:r w:rsidR="002144AB">
        <w:t>700</w:t>
      </w:r>
      <w:r>
        <w:rPr>
          <w:cs/>
        </w:rPr>
        <w:t>)(จากข้อ 1.)</w:t>
      </w:r>
    </w:p>
    <w:p w:rsidR="00A05AB9" w:rsidRDefault="00A05AB9" w:rsidP="00A05AB9">
      <w:r>
        <w:t xml:space="preserve">  Cr. </w:t>
      </w:r>
      <w:r>
        <w:rPr>
          <w:cs/>
        </w:rPr>
        <w:t>50 เงินโอน/เช็ค (1101310020)</w:t>
      </w:r>
    </w:p>
    <w:p w:rsidR="00A05AB9" w:rsidRDefault="00A05AB9" w:rsidP="00F51E04">
      <w:pPr>
        <w:ind w:firstLine="720"/>
      </w:pPr>
      <w:r>
        <w:rPr>
          <w:cs/>
        </w:rPr>
        <w:t xml:space="preserve">พิมพ์ใบสำคัญจ่าย </w:t>
      </w:r>
      <w:r>
        <w:t>ZAPF</w:t>
      </w:r>
      <w:r>
        <w:rPr>
          <w:cs/>
        </w:rPr>
        <w:t>005</w:t>
      </w:r>
    </w:p>
    <w:p w:rsidR="00A05AB9" w:rsidRDefault="00A05AB9" w:rsidP="00F51E04">
      <w:pPr>
        <w:ind w:firstLine="720"/>
      </w:pPr>
      <w:r>
        <w:rPr>
          <w:cs/>
        </w:rPr>
        <w:t xml:space="preserve">รายงานทะเบียนใบสำคัญจ่าย </w:t>
      </w:r>
      <w:r>
        <w:t>ZAPR</w:t>
      </w:r>
      <w:r>
        <w:rPr>
          <w:cs/>
        </w:rPr>
        <w:t>001</w:t>
      </w:r>
    </w:p>
    <w:p w:rsidR="00A05AB9" w:rsidRDefault="00A05AB9" w:rsidP="00A05AB9"/>
    <w:p w:rsidR="00A05AB9" w:rsidRDefault="00A05AB9" w:rsidP="00A05AB9">
      <w:r>
        <w:rPr>
          <w:cs/>
        </w:rPr>
        <w:t>3. เมื่อมาเบิกค่าใช้จ่าย (</w:t>
      </w:r>
      <w:r>
        <w:t>F-</w:t>
      </w:r>
      <w:r>
        <w:rPr>
          <w:cs/>
        </w:rPr>
        <w:t>43)</w:t>
      </w:r>
      <w:r w:rsidR="00F51E04">
        <w:rPr>
          <w:rFonts w:hint="cs"/>
          <w:cs/>
        </w:rPr>
        <w:t xml:space="preserve"> </w:t>
      </w:r>
      <w:r w:rsidR="00F51E04">
        <w:t xml:space="preserve">(Doc header text </w:t>
      </w:r>
      <w:r w:rsidR="00F51E04">
        <w:rPr>
          <w:rFonts w:hint="cs"/>
          <w:cs/>
        </w:rPr>
        <w:t>ระบุ เลขที่ขอเบิกเงิน</w:t>
      </w:r>
      <w:r w:rsidR="00F51E04">
        <w:t xml:space="preserve"> </w:t>
      </w:r>
      <w:r w:rsidR="00F51E04">
        <w:rPr>
          <w:rFonts w:hint="cs"/>
          <w:cs/>
        </w:rPr>
        <w:t>ข้อ.</w:t>
      </w:r>
      <w:r w:rsidR="00F51E04">
        <w:t>1)</w:t>
      </w:r>
      <w:r>
        <w:rPr>
          <w:cs/>
        </w:rPr>
        <w:tab/>
      </w:r>
    </w:p>
    <w:p w:rsidR="00A05AB9" w:rsidRDefault="00A05AB9" w:rsidP="00A05AB9">
      <w:r>
        <w:t xml:space="preserve">Dr. </w:t>
      </w:r>
      <w:r>
        <w:rPr>
          <w:cs/>
        </w:rPr>
        <w:t>40 ค่าใช้จ่าย</w:t>
      </w:r>
      <w:r w:rsidR="002144AB">
        <w:rPr>
          <w:rFonts w:hint="cs"/>
          <w:cs/>
        </w:rPr>
        <w:t xml:space="preserve"> </w:t>
      </w:r>
      <w:r>
        <w:rPr>
          <w:cs/>
        </w:rPr>
        <w:t>(5301050111)</w:t>
      </w:r>
    </w:p>
    <w:p w:rsidR="00A05AB9" w:rsidRDefault="00A05AB9" w:rsidP="00A05AB9">
      <w:r>
        <w:t xml:space="preserve">  Cr. </w:t>
      </w:r>
      <w:r>
        <w:rPr>
          <w:cs/>
        </w:rPr>
        <w:t xml:space="preserve">39/8 (หน่วยงาน </w:t>
      </w:r>
      <w:r>
        <w:t>V</w:t>
      </w:r>
      <w:r w:rsidR="002144AB">
        <w:t>7</w:t>
      </w:r>
      <w:r>
        <w:rPr>
          <w:cs/>
        </w:rPr>
        <w:t>00)</w:t>
      </w:r>
    </w:p>
    <w:p w:rsidR="00A05AB9" w:rsidRDefault="00A05AB9" w:rsidP="00A05AB9"/>
    <w:p w:rsidR="00A05AB9" w:rsidRDefault="00A05AB9" w:rsidP="00A05AB9">
      <w:r>
        <w:rPr>
          <w:cs/>
        </w:rPr>
        <w:t>4.จ่ายเงินค่าใช้จ่าย จากข้อ3 (</w:t>
      </w:r>
      <w:r>
        <w:t>F-</w:t>
      </w:r>
      <w:r>
        <w:rPr>
          <w:cs/>
        </w:rPr>
        <w:t>53)</w:t>
      </w:r>
    </w:p>
    <w:p w:rsidR="00A05AB9" w:rsidRDefault="00A05AB9" w:rsidP="00A05AB9">
      <w:r>
        <w:t xml:space="preserve">Dr. </w:t>
      </w:r>
      <w:r>
        <w:rPr>
          <w:cs/>
        </w:rPr>
        <w:t xml:space="preserve">29/8 (หน่วยงาน </w:t>
      </w:r>
      <w:r>
        <w:t>V</w:t>
      </w:r>
      <w:r w:rsidR="002144AB">
        <w:t>7</w:t>
      </w:r>
      <w:r>
        <w:rPr>
          <w:cs/>
        </w:rPr>
        <w:t>00)</w:t>
      </w:r>
    </w:p>
    <w:p w:rsidR="00A05AB9" w:rsidRDefault="00A05AB9" w:rsidP="00A05AB9">
      <w:r>
        <w:t xml:space="preserve">  Cr.</w:t>
      </w:r>
      <w:r>
        <w:rPr>
          <w:cs/>
        </w:rPr>
        <w:t>50 เงินโอน/เช็ค (1101310020)</w:t>
      </w:r>
    </w:p>
    <w:p w:rsidR="00A05AB9" w:rsidRDefault="00A05AB9" w:rsidP="00A05AB9"/>
    <w:p w:rsidR="00A05AB9" w:rsidRDefault="00A05AB9" w:rsidP="00A05AB9">
      <w:r>
        <w:rPr>
          <w:cs/>
        </w:rPr>
        <w:t>5.ยกเลิกเงินสดย่อยหรือนำเงินมาคืน (หักล้างกับข้อที่ 1) (</w:t>
      </w:r>
      <w:r>
        <w:t>F-</w:t>
      </w:r>
      <w:r>
        <w:rPr>
          <w:cs/>
        </w:rPr>
        <w:t>51)</w:t>
      </w:r>
    </w:p>
    <w:p w:rsidR="00A05AB9" w:rsidRDefault="00A05AB9" w:rsidP="00A05AB9">
      <w:r>
        <w:t>Dr.</w:t>
      </w:r>
      <w:r>
        <w:rPr>
          <w:cs/>
        </w:rPr>
        <w:t>40 เงินโอน/เช็ค (1101310020)</w:t>
      </w:r>
    </w:p>
    <w:p w:rsidR="00972790" w:rsidRDefault="00A05AB9" w:rsidP="00A05AB9">
      <w:pPr>
        <w:rPr>
          <w:rFonts w:hint="cs"/>
        </w:rPr>
      </w:pPr>
      <w:r>
        <w:t xml:space="preserve">  Cr.</w:t>
      </w:r>
      <w:r>
        <w:rPr>
          <w:cs/>
        </w:rPr>
        <w:t xml:space="preserve">39/0 </w:t>
      </w:r>
      <w:r>
        <w:t xml:space="preserve">Vendor </w:t>
      </w:r>
      <w:r>
        <w:rPr>
          <w:cs/>
        </w:rPr>
        <w:t>เงินสำรองจ่าย (</w:t>
      </w:r>
      <w:r>
        <w:t>V</w:t>
      </w:r>
      <w:r w:rsidR="002144AB">
        <w:t>7</w:t>
      </w:r>
      <w:bookmarkStart w:id="0" w:name="_GoBack"/>
      <w:bookmarkEnd w:id="0"/>
      <w:r>
        <w:rPr>
          <w:cs/>
        </w:rPr>
        <w:t>00)</w:t>
      </w:r>
    </w:p>
    <w:sectPr w:rsidR="00972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B9"/>
    <w:rsid w:val="002144AB"/>
    <w:rsid w:val="00972790"/>
    <w:rsid w:val="00A05AB9"/>
    <w:rsid w:val="00C21DAB"/>
    <w:rsid w:val="00F5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18608-2710-49F9-B0F7-292E0A4D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Theme="minorHAnsi" w:hAnsi="Cordia New" w:cs="Cordia New"/>
        <w:color w:val="000000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8C14C-64E5-4719-8236-0CBF3D4C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SAMART</dc:creator>
  <cp:keywords/>
  <dc:description/>
  <cp:lastModifiedBy>SAMART</cp:lastModifiedBy>
  <cp:revision>3</cp:revision>
  <dcterms:created xsi:type="dcterms:W3CDTF">2020-10-01T04:21:00Z</dcterms:created>
  <dcterms:modified xsi:type="dcterms:W3CDTF">2020-10-02T03:31:00Z</dcterms:modified>
</cp:coreProperties>
</file>