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81" w:rsidRDefault="009A6281" w:rsidP="009A6281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 ตั้งหนี้</w:t>
      </w:r>
      <w:r w:rsidR="001E3AF8">
        <w:t xml:space="preserve"> F-43 </w:t>
      </w:r>
      <w:r w:rsidR="00D242EC">
        <w:rPr>
          <w:rFonts w:hint="cs"/>
          <w:cs/>
        </w:rPr>
        <w:t>ทั่วไป</w:t>
      </w:r>
      <w:r w:rsidR="00CB7B28">
        <w:t xml:space="preserve"> /ZGLI001</w:t>
      </w:r>
    </w:p>
    <w:p w:rsidR="009A6281" w:rsidRPr="009A6281" w:rsidRDefault="009A6281" w:rsidP="009A6281">
      <w:pPr>
        <w:pStyle w:val="ListParagraph"/>
        <w:rPr>
          <w:sz w:val="35"/>
        </w:rPr>
      </w:pPr>
      <w:r w:rsidRPr="009A6281">
        <w:rPr>
          <w:sz w:val="35"/>
        </w:rPr>
        <w:t xml:space="preserve">Dr. </w:t>
      </w:r>
      <w:r w:rsidR="00D242EC">
        <w:rPr>
          <w:sz w:val="35"/>
        </w:rPr>
        <w:t>PK  40  GL</w:t>
      </w:r>
      <w:r w:rsidR="00CB7B28">
        <w:rPr>
          <w:sz w:val="35"/>
        </w:rPr>
        <w:t xml:space="preserve"> </w:t>
      </w:r>
      <w:r w:rsidRPr="009A6281">
        <w:rPr>
          <w:sz w:val="35"/>
        </w:rPr>
        <w:t xml:space="preserve">Exp </w:t>
      </w:r>
    </w:p>
    <w:p w:rsidR="009A6281" w:rsidRPr="009A6281" w:rsidRDefault="009A6281" w:rsidP="009A6281">
      <w:pPr>
        <w:pStyle w:val="ListParagraph"/>
        <w:rPr>
          <w:sz w:val="35"/>
        </w:rPr>
      </w:pPr>
      <w:r w:rsidRPr="009A6281">
        <w:rPr>
          <w:sz w:val="35"/>
        </w:rPr>
        <w:t xml:space="preserve">   </w:t>
      </w:r>
      <w:r w:rsidRPr="009A6281">
        <w:rPr>
          <w:sz w:val="35"/>
        </w:rPr>
        <w:tab/>
        <w:t xml:space="preserve">Cr. </w:t>
      </w:r>
      <w:r w:rsidR="00D242EC">
        <w:rPr>
          <w:sz w:val="35"/>
        </w:rPr>
        <w:t xml:space="preserve">PK 31 </w:t>
      </w:r>
      <w:r w:rsidRPr="009A6281">
        <w:rPr>
          <w:sz w:val="35"/>
        </w:rPr>
        <w:t>Vendor</w:t>
      </w:r>
    </w:p>
    <w:p w:rsidR="009A6281" w:rsidRDefault="009A6281" w:rsidP="009A6281">
      <w:pPr>
        <w:pStyle w:val="ListParagraph"/>
        <w:tabs>
          <w:tab w:val="left" w:pos="3567"/>
        </w:tabs>
      </w:pPr>
    </w:p>
    <w:p w:rsidR="009A6281" w:rsidRDefault="009A6281" w:rsidP="009A6281">
      <w:pPr>
        <w:pStyle w:val="ListParagraph"/>
        <w:numPr>
          <w:ilvl w:val="0"/>
          <w:numId w:val="2"/>
        </w:numPr>
        <w:tabs>
          <w:tab w:val="left" w:pos="3567"/>
        </w:tabs>
        <w:rPr>
          <w:sz w:val="35"/>
        </w:rPr>
      </w:pPr>
      <w:r>
        <w:rPr>
          <w:rFonts w:hint="cs"/>
          <w:cs/>
        </w:rPr>
        <w:t>ออกใบสำคัญตั้งหนี้</w:t>
      </w:r>
      <w:r>
        <w:t xml:space="preserve">  </w:t>
      </w:r>
      <w:r w:rsidRPr="009A6281">
        <w:rPr>
          <w:sz w:val="35"/>
        </w:rPr>
        <w:t>T-code: ZAPF003</w:t>
      </w:r>
    </w:p>
    <w:p w:rsidR="009A6281" w:rsidRPr="00CB7B28" w:rsidRDefault="00CB7B28" w:rsidP="00CB7B28">
      <w:pPr>
        <w:pStyle w:val="ListParagraph"/>
        <w:numPr>
          <w:ilvl w:val="0"/>
          <w:numId w:val="2"/>
        </w:numPr>
        <w:rPr>
          <w:sz w:val="35"/>
        </w:rPr>
      </w:pPr>
      <w:r w:rsidRPr="001E3AF8">
        <w:rPr>
          <w:rFonts w:hint="cs"/>
          <w:sz w:val="35"/>
          <w:cs/>
        </w:rPr>
        <w:t>รายงานใบสำคัญ</w:t>
      </w:r>
      <w:r>
        <w:rPr>
          <w:rFonts w:hint="cs"/>
          <w:sz w:val="35"/>
          <w:cs/>
        </w:rPr>
        <w:t>ตั้งหนี้</w:t>
      </w:r>
      <w:r>
        <w:rPr>
          <w:sz w:val="35"/>
        </w:rPr>
        <w:t xml:space="preserve"> ZAPR002</w:t>
      </w:r>
    </w:p>
    <w:p w:rsidR="00D242EC" w:rsidRDefault="009A6281" w:rsidP="009A6281">
      <w:pPr>
        <w:pStyle w:val="ListParagraph"/>
        <w:numPr>
          <w:ilvl w:val="0"/>
          <w:numId w:val="2"/>
        </w:numPr>
      </w:pPr>
      <w:r w:rsidRPr="001E3AF8">
        <w:rPr>
          <w:rFonts w:hint="cs"/>
          <w:cs/>
        </w:rPr>
        <w:t xml:space="preserve">ออกใบสำคัญจ่ายเงิน  </w:t>
      </w:r>
      <w:r w:rsidRPr="001E3AF8">
        <w:rPr>
          <w:sz w:val="35"/>
        </w:rPr>
        <w:t>T-code: ZAPF005</w:t>
      </w:r>
      <w:r w:rsidRPr="001E3AF8">
        <w:t xml:space="preserve"> </w:t>
      </w:r>
    </w:p>
    <w:p w:rsidR="009A6281" w:rsidRDefault="00D242EC" w:rsidP="00D242EC">
      <w:pPr>
        <w:pStyle w:val="ListParagraph"/>
      </w:pPr>
      <w:r>
        <w:rPr>
          <w:rFonts w:hint="cs"/>
          <w:cs/>
        </w:rPr>
        <w:t>โ</w:t>
      </w:r>
      <w:r w:rsidR="009A6281" w:rsidRPr="001E3AF8">
        <w:rPr>
          <w:rFonts w:hint="cs"/>
          <w:cs/>
        </w:rPr>
        <w:t>ดยเอารายละเอียดของเอกสารตั้งหนี้มาแสดง</w:t>
      </w:r>
    </w:p>
    <w:p w:rsidR="00D242EC" w:rsidRDefault="00D242EC" w:rsidP="00D242EC">
      <w:pPr>
        <w:pStyle w:val="ListParagraph"/>
      </w:pPr>
      <w:r>
        <w:rPr>
          <w:rFonts w:hint="cs"/>
          <w:cs/>
        </w:rPr>
        <w:t xml:space="preserve">เลือก </w:t>
      </w:r>
      <w:r>
        <w:t xml:space="preserve">GL </w:t>
      </w:r>
      <w:r>
        <w:rPr>
          <w:rFonts w:hint="cs"/>
          <w:cs/>
        </w:rPr>
        <w:t xml:space="preserve"> ที่ต้องการหักบัญชี หากจ่ายด้วยเช็คต้องระบุ </w:t>
      </w:r>
      <w:r>
        <w:t xml:space="preserve">Lot CHQ </w:t>
      </w:r>
      <w:r>
        <w:rPr>
          <w:rFonts w:hint="cs"/>
          <w:cs/>
        </w:rPr>
        <w:t xml:space="preserve"> และวันที่บนเช็ค</w:t>
      </w:r>
    </w:p>
    <w:p w:rsidR="00D242EC" w:rsidRDefault="00D242EC" w:rsidP="00D242EC">
      <w:pPr>
        <w:pStyle w:val="ListParagraph"/>
      </w:pPr>
      <w:r>
        <w:rPr>
          <w:rFonts w:hint="cs"/>
          <w:cs/>
        </w:rPr>
        <w:t>ที่หน้าจอ</w:t>
      </w:r>
    </w:p>
    <w:p w:rsidR="004A3E14" w:rsidRDefault="004A3E14" w:rsidP="00D242EC">
      <w:pPr>
        <w:pStyle w:val="ListParagraph"/>
      </w:pPr>
      <w:r>
        <w:rPr>
          <w:rFonts w:ascii="TH SarabunPSK" w:hAnsi="TH SarabunPSK" w:cs="TH SarabunPSK" w:hint="cs"/>
          <w:sz w:val="36"/>
          <w:szCs w:val="36"/>
          <w:cs/>
        </w:rPr>
        <w:t>ก</w:t>
      </w:r>
      <w:r>
        <w:rPr>
          <w:rFonts w:ascii="TH SarabunPSK" w:hAnsi="TH SarabunPSK" w:cs="TH SarabunPSK" w:hint="cs"/>
          <w:sz w:val="36"/>
          <w:szCs w:val="36"/>
          <w:cs/>
        </w:rPr>
        <w:t>รณีมีค่าปรับจะมีเฉพาะ</w:t>
      </w:r>
      <w:r>
        <w:rPr>
          <w:rFonts w:ascii="TH SarabunPSK" w:hAnsi="TH SarabunPSK" w:cs="TH SarabunPSK"/>
          <w:sz w:val="36"/>
          <w:szCs w:val="36"/>
        </w:rPr>
        <w:t>Tax code: UC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ที่มาจากระบบ </w:t>
      </w:r>
      <w:r>
        <w:rPr>
          <w:rFonts w:ascii="TH SarabunPSK" w:hAnsi="TH SarabunPSK" w:cs="TH SarabunPSK"/>
          <w:sz w:val="36"/>
          <w:szCs w:val="36"/>
        </w:rPr>
        <w:t xml:space="preserve">MM </w:t>
      </w:r>
      <w:r>
        <w:rPr>
          <w:rFonts w:ascii="TH SarabunPSK" w:hAnsi="TH SarabunPSK" w:cs="TH SarabunPSK" w:hint="cs"/>
          <w:sz w:val="36"/>
          <w:szCs w:val="36"/>
          <w:cs/>
        </w:rPr>
        <w:t>โดยจะระบุไว้ที่ฟิลด์การกำหนดของขา</w:t>
      </w:r>
      <w:r>
        <w:rPr>
          <w:rFonts w:ascii="TH SarabunPSK" w:hAnsi="TH SarabunPSK" w:cs="TH SarabunPSK"/>
          <w:sz w:val="36"/>
          <w:szCs w:val="36"/>
        </w:rPr>
        <w:t xml:space="preserve">Vendor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ตย. </w:t>
      </w:r>
      <w:r>
        <w:rPr>
          <w:rFonts w:ascii="TH SarabunPSK" w:hAnsi="TH SarabunPSK" w:cs="TH SarabunPSK"/>
          <w:sz w:val="36"/>
          <w:szCs w:val="36"/>
        </w:rPr>
        <w:t xml:space="preserve">1500.00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จะปรากฏแบบฟอร์ม </w:t>
      </w:r>
      <w:r>
        <w:rPr>
          <w:rFonts w:ascii="TH SarabunPSK" w:hAnsi="TH SarabunPSK" w:cs="TH SarabunPSK"/>
          <w:sz w:val="36"/>
          <w:szCs w:val="36"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ใบ </w:t>
      </w:r>
      <w:r>
        <w:rPr>
          <w:rFonts w:ascii="TH SarabunPSK" w:hAnsi="TH SarabunPSK" w:cs="TH SarabunPSK"/>
          <w:sz w:val="36"/>
          <w:szCs w:val="36"/>
        </w:rPr>
        <w:t>(Table: ZAPF005_PV)</w:t>
      </w:r>
    </w:p>
    <w:p w:rsidR="004358E4" w:rsidRDefault="004358E4" w:rsidP="004358E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ออกรายงาน</w:t>
      </w:r>
      <w:r w:rsidRPr="001E3AF8">
        <w:rPr>
          <w:rFonts w:hint="cs"/>
          <w:cs/>
        </w:rPr>
        <w:t xml:space="preserve">ใบสำคัญจ่ายเงิน  </w:t>
      </w:r>
      <w:r w:rsidRPr="001E3AF8">
        <w:rPr>
          <w:sz w:val="35"/>
        </w:rPr>
        <w:t>T-code: ZA</w:t>
      </w:r>
      <w:r>
        <w:rPr>
          <w:sz w:val="35"/>
        </w:rPr>
        <w:t>PR001</w:t>
      </w:r>
      <w:bookmarkStart w:id="0" w:name="_GoBack"/>
      <w:bookmarkEnd w:id="0"/>
      <w:r w:rsidRPr="001E3AF8">
        <w:t xml:space="preserve"> </w:t>
      </w:r>
    </w:p>
    <w:p w:rsidR="00D242EC" w:rsidRDefault="009A6281" w:rsidP="00D242EC">
      <w:pPr>
        <w:pStyle w:val="ListParagraph"/>
        <w:numPr>
          <w:ilvl w:val="0"/>
          <w:numId w:val="2"/>
        </w:numPr>
        <w:rPr>
          <w:sz w:val="35"/>
        </w:rPr>
      </w:pPr>
      <w:r w:rsidRPr="001E3AF8">
        <w:rPr>
          <w:rFonts w:hint="cs"/>
          <w:cs/>
        </w:rPr>
        <w:t>พิมพ์เช็ค</w:t>
      </w:r>
      <w:r w:rsidRPr="001E3AF8">
        <w:t xml:space="preserve">  </w:t>
      </w:r>
      <w:r w:rsidR="003F218A">
        <w:rPr>
          <w:sz w:val="35"/>
        </w:rPr>
        <w:t>T-code: ZAPF010</w:t>
      </w:r>
      <w:r w:rsidR="00130C2E" w:rsidRPr="00D242EC">
        <w:rPr>
          <w:sz w:val="35"/>
        </w:rPr>
        <w:t xml:space="preserve"> </w:t>
      </w:r>
      <w:r w:rsidR="00510F9A" w:rsidRPr="00D242EC">
        <w:rPr>
          <w:rFonts w:hint="cs"/>
          <w:sz w:val="35"/>
          <w:cs/>
        </w:rPr>
        <w:t xml:space="preserve"> ระบุ</w:t>
      </w:r>
      <w:r w:rsidR="00130C2E" w:rsidRPr="00D242EC">
        <w:rPr>
          <w:rFonts w:hint="cs"/>
          <w:sz w:val="35"/>
          <w:cs/>
        </w:rPr>
        <w:t>วันที่</w:t>
      </w:r>
      <w:r w:rsidR="00D242EC">
        <w:rPr>
          <w:rFonts w:hint="cs"/>
          <w:sz w:val="35"/>
          <w:cs/>
        </w:rPr>
        <w:t xml:space="preserve">จัดทำใบสำคัญจ่าย </w:t>
      </w:r>
    </w:p>
    <w:p w:rsidR="009A6281" w:rsidRPr="00D242EC" w:rsidRDefault="00D242EC" w:rsidP="00D242EC">
      <w:pPr>
        <w:pStyle w:val="ListParagraph"/>
        <w:numPr>
          <w:ilvl w:val="0"/>
          <w:numId w:val="2"/>
        </w:numPr>
        <w:rPr>
          <w:sz w:val="35"/>
        </w:rPr>
      </w:pPr>
      <w:r>
        <w:rPr>
          <w:rFonts w:hint="cs"/>
          <w:sz w:val="35"/>
          <w:cs/>
        </w:rPr>
        <w:t>พิ</w:t>
      </w:r>
      <w:r w:rsidR="009A6281" w:rsidRPr="001E3AF8">
        <w:rPr>
          <w:rFonts w:hint="cs"/>
          <w:cs/>
        </w:rPr>
        <w:t xml:space="preserve">มพ์หนังสือรับรองภาษีหัก ณ ที่จ่าย แบบไม่ระบุวันที่ </w:t>
      </w:r>
      <w:r w:rsidR="003F218A">
        <w:rPr>
          <w:sz w:val="35"/>
        </w:rPr>
        <w:t>T-code: ZAPF009</w:t>
      </w:r>
      <w:r>
        <w:rPr>
          <w:sz w:val="35"/>
        </w:rPr>
        <w:t xml:space="preserve">  </w:t>
      </w:r>
      <w:r w:rsidRPr="00D242EC">
        <w:rPr>
          <w:rFonts w:hint="cs"/>
          <w:sz w:val="35"/>
          <w:cs/>
        </w:rPr>
        <w:t>ระบุวันที่</w:t>
      </w:r>
      <w:r>
        <w:rPr>
          <w:rFonts w:hint="cs"/>
          <w:sz w:val="35"/>
          <w:cs/>
        </w:rPr>
        <w:t>จัดทำใบสำคัญจ่าย</w:t>
      </w:r>
    </w:p>
    <w:p w:rsidR="004B17F0" w:rsidRPr="001E3AF8" w:rsidRDefault="004B17F0" w:rsidP="004B17F0">
      <w:pPr>
        <w:pStyle w:val="ListParagraph"/>
        <w:numPr>
          <w:ilvl w:val="0"/>
          <w:numId w:val="2"/>
        </w:numPr>
        <w:rPr>
          <w:sz w:val="35"/>
        </w:rPr>
      </w:pPr>
      <w:r w:rsidRPr="001E3AF8">
        <w:rPr>
          <w:rFonts w:hint="cs"/>
          <w:sz w:val="35"/>
          <w:cs/>
        </w:rPr>
        <w:t>รายงานใบสำคัญจ่ายส่งอนุมัติ</w:t>
      </w:r>
      <w:r w:rsidRPr="001E3AF8">
        <w:rPr>
          <w:sz w:val="35"/>
        </w:rPr>
        <w:t xml:space="preserve"> ZAPR001</w:t>
      </w:r>
    </w:p>
    <w:p w:rsidR="009A6281" w:rsidRPr="001E3AF8" w:rsidRDefault="009A6281" w:rsidP="009A6281">
      <w:pPr>
        <w:pStyle w:val="ListParagraph"/>
        <w:numPr>
          <w:ilvl w:val="0"/>
          <w:numId w:val="2"/>
        </w:numPr>
        <w:rPr>
          <w:sz w:val="35"/>
        </w:rPr>
      </w:pPr>
      <w:r w:rsidRPr="001E3AF8">
        <w:rPr>
          <w:rFonts w:hint="cs"/>
          <w:sz w:val="35"/>
          <w:cs/>
        </w:rPr>
        <w:t xml:space="preserve">เมื่อ </w:t>
      </w:r>
      <w:r w:rsidRPr="001E3AF8">
        <w:rPr>
          <w:sz w:val="35"/>
        </w:rPr>
        <w:t xml:space="preserve">Vendor </w:t>
      </w:r>
      <w:r w:rsidRPr="001E3AF8">
        <w:rPr>
          <w:rFonts w:hint="cs"/>
          <w:sz w:val="35"/>
          <w:cs/>
        </w:rPr>
        <w:t xml:space="preserve"> มารับเช็ค ทำการบันทึกเอกสารจ่ายเงินในระบบ </w:t>
      </w:r>
      <w:r w:rsidRPr="001E3AF8">
        <w:rPr>
          <w:sz w:val="35"/>
        </w:rPr>
        <w:t>SAP</w:t>
      </w:r>
      <w:r w:rsidR="001B47E6" w:rsidRPr="001E3AF8">
        <w:rPr>
          <w:sz w:val="35"/>
        </w:rPr>
        <w:t xml:space="preserve"> T-code: F-53</w:t>
      </w:r>
    </w:p>
    <w:p w:rsidR="009A6281" w:rsidRPr="001E3AF8" w:rsidRDefault="009A6281" w:rsidP="009A6281">
      <w:pPr>
        <w:pStyle w:val="ListParagraph"/>
        <w:rPr>
          <w:sz w:val="35"/>
        </w:rPr>
      </w:pPr>
      <w:r w:rsidRPr="001E3AF8">
        <w:rPr>
          <w:sz w:val="35"/>
        </w:rPr>
        <w:t>Dr. Vendor</w:t>
      </w:r>
    </w:p>
    <w:p w:rsidR="009A6281" w:rsidRPr="001E3AF8" w:rsidRDefault="009A6281" w:rsidP="009A6281">
      <w:pPr>
        <w:pStyle w:val="ListParagraph"/>
        <w:rPr>
          <w:sz w:val="35"/>
        </w:rPr>
      </w:pPr>
      <w:r w:rsidRPr="001E3AF8">
        <w:rPr>
          <w:sz w:val="35"/>
        </w:rPr>
        <w:tab/>
        <w:t>Cr. Bank</w:t>
      </w:r>
    </w:p>
    <w:p w:rsidR="001B47E6" w:rsidRPr="001E3AF8" w:rsidRDefault="009A6281" w:rsidP="001B47E6">
      <w:pPr>
        <w:pStyle w:val="ListParagraph"/>
        <w:rPr>
          <w:sz w:val="35"/>
        </w:rPr>
      </w:pPr>
      <w:r w:rsidRPr="001E3AF8">
        <w:rPr>
          <w:sz w:val="35"/>
        </w:rPr>
        <w:tab/>
        <w:t xml:space="preserve">      WHT</w:t>
      </w:r>
    </w:p>
    <w:p w:rsidR="00130C2E" w:rsidRDefault="00130C2E" w:rsidP="001B47E6">
      <w:pPr>
        <w:pStyle w:val="ListParagraph"/>
        <w:rPr>
          <w:sz w:val="35"/>
          <w:cs/>
        </w:rPr>
      </w:pPr>
      <w:r w:rsidRPr="001E3AF8">
        <w:rPr>
          <w:sz w:val="35"/>
        </w:rPr>
        <w:t xml:space="preserve">Update </w:t>
      </w:r>
      <w:r w:rsidR="00510F9A" w:rsidRPr="001E3AF8">
        <w:rPr>
          <w:rFonts w:hint="cs"/>
          <w:sz w:val="35"/>
          <w:cs/>
        </w:rPr>
        <w:t xml:space="preserve"> วันที่หนังสือรับรอง</w:t>
      </w:r>
      <w:r w:rsidR="00085C73" w:rsidRPr="001E3AF8">
        <w:rPr>
          <w:rFonts w:hint="cs"/>
          <w:sz w:val="35"/>
          <w:cs/>
        </w:rPr>
        <w:t>รับรอง</w:t>
      </w:r>
    </w:p>
    <w:p w:rsidR="001B47E6" w:rsidRDefault="001B47E6" w:rsidP="001B47E6">
      <w:pPr>
        <w:pStyle w:val="ListParagraph"/>
        <w:rPr>
          <w:sz w:val="35"/>
        </w:rPr>
      </w:pPr>
    </w:p>
    <w:p w:rsidR="001B47E6" w:rsidRDefault="001B47E6" w:rsidP="001B47E6">
      <w:pPr>
        <w:pStyle w:val="ListParagraph"/>
        <w:numPr>
          <w:ilvl w:val="0"/>
          <w:numId w:val="2"/>
        </w:numPr>
        <w:rPr>
          <w:sz w:val="35"/>
        </w:rPr>
      </w:pPr>
      <w:r>
        <w:rPr>
          <w:rFonts w:hint="cs"/>
          <w:sz w:val="35"/>
          <w:cs/>
        </w:rPr>
        <w:t>ผูกเช็คจริง ในระบบ</w:t>
      </w:r>
      <w:r>
        <w:rPr>
          <w:sz w:val="35"/>
        </w:rPr>
        <w:t xml:space="preserve"> FCH5</w:t>
      </w:r>
    </w:p>
    <w:p w:rsidR="001B47E6" w:rsidRDefault="001B47E6" w:rsidP="001B47E6">
      <w:pPr>
        <w:pStyle w:val="ListParagraph"/>
        <w:numPr>
          <w:ilvl w:val="0"/>
          <w:numId w:val="2"/>
        </w:numPr>
        <w:rPr>
          <w:sz w:val="35"/>
        </w:rPr>
      </w:pPr>
      <w:r>
        <w:rPr>
          <w:rFonts w:hint="cs"/>
          <w:sz w:val="35"/>
          <w:cs/>
        </w:rPr>
        <w:t xml:space="preserve">ระบุสถานะเช็ค </w:t>
      </w:r>
      <w:r>
        <w:rPr>
          <w:sz w:val="35"/>
        </w:rPr>
        <w:t>ZNME3</w:t>
      </w:r>
      <w:r w:rsidR="002C4743">
        <w:rPr>
          <w:rFonts w:hint="cs"/>
          <w:sz w:val="35"/>
          <w:cs/>
        </w:rPr>
        <w:t xml:space="preserve"> </w:t>
      </w:r>
      <w:r>
        <w:rPr>
          <w:rFonts w:hint="cs"/>
          <w:sz w:val="35"/>
          <w:cs/>
        </w:rPr>
        <w:t xml:space="preserve">และวันที่รับเช็ค </w:t>
      </w:r>
      <w:r>
        <w:rPr>
          <w:sz w:val="35"/>
        </w:rPr>
        <w:t>ZNME4  T-code: FCH6</w:t>
      </w:r>
    </w:p>
    <w:p w:rsidR="008A3098" w:rsidRDefault="009D38FB" w:rsidP="001B47E6">
      <w:pPr>
        <w:pStyle w:val="ListParagraph"/>
        <w:numPr>
          <w:ilvl w:val="0"/>
          <w:numId w:val="2"/>
        </w:numPr>
        <w:rPr>
          <w:sz w:val="35"/>
        </w:rPr>
      </w:pPr>
      <w:r>
        <w:rPr>
          <w:rFonts w:hint="cs"/>
          <w:sz w:val="35"/>
          <w:cs/>
        </w:rPr>
        <w:t xml:space="preserve">ออกรายงาน </w:t>
      </w:r>
      <w:r w:rsidR="008A3098">
        <w:rPr>
          <w:sz w:val="35"/>
        </w:rPr>
        <w:t>ZAPR011</w:t>
      </w:r>
      <w:r w:rsidR="008A3098">
        <w:rPr>
          <w:rFonts w:hint="cs"/>
          <w:sz w:val="35"/>
          <w:cs/>
        </w:rPr>
        <w:t>รายงานสถานะเช็ค</w:t>
      </w:r>
    </w:p>
    <w:p w:rsidR="009D38FB" w:rsidRPr="001B47E6" w:rsidRDefault="008A3098" w:rsidP="001B47E6">
      <w:pPr>
        <w:pStyle w:val="ListParagraph"/>
        <w:numPr>
          <w:ilvl w:val="0"/>
          <w:numId w:val="2"/>
        </w:numPr>
        <w:rPr>
          <w:sz w:val="35"/>
        </w:rPr>
      </w:pPr>
      <w:r>
        <w:rPr>
          <w:rFonts w:hint="cs"/>
          <w:sz w:val="35"/>
          <w:cs/>
        </w:rPr>
        <w:t xml:space="preserve">ออกรายงาน </w:t>
      </w:r>
      <w:r w:rsidR="009D38FB">
        <w:rPr>
          <w:sz w:val="35"/>
        </w:rPr>
        <w:t>ZAPR013</w:t>
      </w:r>
      <w:r>
        <w:rPr>
          <w:sz w:val="35"/>
        </w:rPr>
        <w:t xml:space="preserve"> </w:t>
      </w:r>
      <w:r>
        <w:rPr>
          <w:rFonts w:hint="cs"/>
          <w:sz w:val="35"/>
          <w:cs/>
        </w:rPr>
        <w:t>รายงานแสดงสถานะการจ่ายเงินแยกตามบัญชีธนาคาร</w:t>
      </w:r>
    </w:p>
    <w:sectPr w:rsidR="009D38FB" w:rsidRPr="001B4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80" w:rsidRDefault="004C1380" w:rsidP="009A6281">
      <w:pPr>
        <w:spacing w:after="0" w:line="240" w:lineRule="auto"/>
      </w:pPr>
      <w:r>
        <w:separator/>
      </w:r>
    </w:p>
  </w:endnote>
  <w:endnote w:type="continuationSeparator" w:id="0">
    <w:p w:rsidR="004C1380" w:rsidRDefault="004C1380" w:rsidP="009A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80" w:rsidRDefault="004C1380" w:rsidP="009A6281">
      <w:pPr>
        <w:spacing w:after="0" w:line="240" w:lineRule="auto"/>
      </w:pPr>
      <w:r>
        <w:separator/>
      </w:r>
    </w:p>
  </w:footnote>
  <w:footnote w:type="continuationSeparator" w:id="0">
    <w:p w:rsidR="004C1380" w:rsidRDefault="004C1380" w:rsidP="009A6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A22B9"/>
    <w:multiLevelType w:val="hybridMultilevel"/>
    <w:tmpl w:val="BB4C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55EA2"/>
    <w:multiLevelType w:val="hybridMultilevel"/>
    <w:tmpl w:val="622208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6E5B7C"/>
    <w:multiLevelType w:val="hybridMultilevel"/>
    <w:tmpl w:val="BAA8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C329A"/>
    <w:multiLevelType w:val="hybridMultilevel"/>
    <w:tmpl w:val="C8F8493C"/>
    <w:lvl w:ilvl="0" w:tplc="9CAAA108">
      <w:start w:val="1"/>
      <w:numFmt w:val="decimal"/>
      <w:lvlText w:val="%1."/>
      <w:lvlJc w:val="left"/>
      <w:pPr>
        <w:ind w:left="720" w:hanging="360"/>
      </w:pPr>
      <w:rPr>
        <w:sz w:val="35"/>
        <w:szCs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B4B5F"/>
    <w:multiLevelType w:val="hybridMultilevel"/>
    <w:tmpl w:val="8884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81"/>
    <w:rsid w:val="00054208"/>
    <w:rsid w:val="00085C73"/>
    <w:rsid w:val="00130C2E"/>
    <w:rsid w:val="00165F51"/>
    <w:rsid w:val="001B47E6"/>
    <w:rsid w:val="001E3AF8"/>
    <w:rsid w:val="00284289"/>
    <w:rsid w:val="00287973"/>
    <w:rsid w:val="002C4743"/>
    <w:rsid w:val="003F218A"/>
    <w:rsid w:val="004358E4"/>
    <w:rsid w:val="004A3E14"/>
    <w:rsid w:val="004B17F0"/>
    <w:rsid w:val="004C1380"/>
    <w:rsid w:val="00510F9A"/>
    <w:rsid w:val="007B3C3A"/>
    <w:rsid w:val="00890836"/>
    <w:rsid w:val="008A3098"/>
    <w:rsid w:val="00972790"/>
    <w:rsid w:val="009A6281"/>
    <w:rsid w:val="009C0A30"/>
    <w:rsid w:val="009D38FB"/>
    <w:rsid w:val="009E0AFA"/>
    <w:rsid w:val="00A6224E"/>
    <w:rsid w:val="00CB7B28"/>
    <w:rsid w:val="00D0340D"/>
    <w:rsid w:val="00D242EC"/>
    <w:rsid w:val="00E8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6602E-0668-493F-B612-51EC9D20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Theme="minorHAnsi" w:hAnsi="Cordia New" w:cs="Cordia New"/>
        <w:color w:val="000000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81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9A6281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A6281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9A6281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A6281"/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SAMART</dc:creator>
  <cp:keywords/>
  <dc:description/>
  <cp:lastModifiedBy>SAMART</cp:lastModifiedBy>
  <cp:revision>15</cp:revision>
  <dcterms:created xsi:type="dcterms:W3CDTF">2020-05-25T08:02:00Z</dcterms:created>
  <dcterms:modified xsi:type="dcterms:W3CDTF">2020-10-01T07:07:00Z</dcterms:modified>
</cp:coreProperties>
</file>