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3"/>
      </w:tblGrid>
      <w:tr w:rsidR="007846EA" w14:paraId="4C741500" w14:textId="77777777" w:rsidTr="004C5D23">
        <w:trPr>
          <w:trHeight w:val="13031"/>
          <w:jc w:val="center"/>
        </w:trPr>
        <w:tc>
          <w:tcPr>
            <w:tcW w:w="9763" w:type="dxa"/>
            <w:vAlign w:val="center"/>
          </w:tcPr>
          <w:p w14:paraId="57F57A63" w14:textId="77777777" w:rsidR="003466D1" w:rsidRDefault="00CD5F33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คู่มือปฏิบัติงาน</w:t>
            </w:r>
          </w:p>
          <w:p w14:paraId="7F651967" w14:textId="77777777" w:rsidR="007846EA" w:rsidRDefault="00BD4CE2">
            <w:pPr>
              <w:pStyle w:val="DocTitle2"/>
              <w:spacing w:after="120"/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sz w:val="48"/>
                <w:szCs w:val="48"/>
                <w:cs/>
              </w:rPr>
              <w:t>ระบบการบัญชี (FI)</w:t>
            </w:r>
          </w:p>
          <w:p w14:paraId="648C84C5" w14:textId="77777777" w:rsidR="002D42FD" w:rsidRPr="0049135B" w:rsidRDefault="002D42FD" w:rsidP="002D42FD">
            <w:pPr>
              <w:pStyle w:val="DocTitle2"/>
              <w:spacing w:after="120"/>
              <w:rPr>
                <w:rFonts w:ascii="TH SarabunPSK" w:hAnsi="TH SarabunPSK" w:cs="TH SarabunPSK"/>
                <w:sz w:val="48"/>
                <w:szCs w:val="48"/>
                <w:highlight w:val="yellow"/>
              </w:rPr>
            </w:pPr>
            <w:r w:rsidRPr="00B27B9D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ระบบบัญชีเจ้าหนี้ </w:t>
            </w:r>
            <w:r w:rsidRPr="00B27B9D">
              <w:rPr>
                <w:rFonts w:ascii="TH SarabunPSK" w:hAnsi="TH SarabunPSK" w:cs="TH SarabunPSK"/>
                <w:sz w:val="48"/>
                <w:szCs w:val="48"/>
              </w:rPr>
              <w:t>(Account Payable)</w:t>
            </w:r>
          </w:p>
          <w:p w14:paraId="7DCE593F" w14:textId="77777777" w:rsidR="00AB4356" w:rsidRPr="009D197A" w:rsidRDefault="002C6E37" w:rsidP="00AB4356">
            <w:pPr>
              <w:pStyle w:val="DocTitle2"/>
              <w:spacing w:after="120"/>
              <w:rPr>
                <w:rFonts w:ascii="TH SarabunPSK" w:hAnsi="TH SarabunPSK" w:cs="TH SarabunPSK"/>
                <w:sz w:val="48"/>
                <w:szCs w:val="48"/>
              </w:rPr>
            </w:pPr>
            <w:r w:rsidRPr="009D197A">
              <w:rPr>
                <w:rFonts w:ascii="TH SarabunPSK" w:hAnsi="TH SarabunPSK" w:cs="TH SarabunPSK"/>
                <w:sz w:val="48"/>
                <w:szCs w:val="48"/>
              </w:rPr>
              <w:t>Program</w:t>
            </w:r>
            <w:r w:rsidRPr="009D197A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: </w:t>
            </w:r>
            <w:r w:rsidR="00E4767E">
              <w:rPr>
                <w:rFonts w:ascii="TH SarabunPSK" w:hAnsi="TH SarabunPSK" w:cs="TH SarabunPSK"/>
                <w:sz w:val="48"/>
                <w:szCs w:val="48"/>
              </w:rPr>
              <w:t>ZAP</w:t>
            </w:r>
            <w:r w:rsidR="00351F85">
              <w:rPr>
                <w:rFonts w:ascii="TH SarabunPSK" w:hAnsi="TH SarabunPSK" w:cs="TH SarabunPSK"/>
                <w:sz w:val="48"/>
                <w:szCs w:val="48"/>
              </w:rPr>
              <w:t>R013</w:t>
            </w:r>
          </w:p>
          <w:p w14:paraId="7042C45D" w14:textId="77777777" w:rsidR="00ED2EF0" w:rsidRPr="004C5D23" w:rsidRDefault="00351F85" w:rsidP="004C5D23">
            <w:pPr>
              <w:pStyle w:val="NoSpacing"/>
              <w:spacing w:before="240"/>
              <w:jc w:val="center"/>
              <w:rPr>
                <w:rFonts w:ascii="TH SarabunPSK" w:eastAsia="Cordia New" w:hAnsi="TH SarabunPSK" w:cs="TH SarabunPSK"/>
                <w:b/>
                <w:bCs/>
                <w:sz w:val="48"/>
                <w:szCs w:val="48"/>
                <w:cs/>
                <w:lang w:val="en-US"/>
              </w:rPr>
            </w:pPr>
            <w:r w:rsidRPr="00351F85">
              <w:rPr>
                <w:rFonts w:ascii="TH SarabunPSK" w:eastAsia="Cordia New" w:hAnsi="TH SarabunPSK" w:cs="TH SarabunPSK" w:hint="cs"/>
                <w:b/>
                <w:bCs/>
                <w:sz w:val="48"/>
                <w:szCs w:val="48"/>
                <w:cs/>
                <w:lang w:val="en-US"/>
              </w:rPr>
              <w:t>รายงานแสดงสถานะการจ่ายเงินแยกตามบัญชีธนาคาร</w:t>
            </w:r>
          </w:p>
        </w:tc>
      </w:tr>
    </w:tbl>
    <w:p w14:paraId="1C568C86" w14:textId="77777777" w:rsidR="00355172" w:rsidRPr="00632B47" w:rsidRDefault="00355172" w:rsidP="00632B47">
      <w:pPr>
        <w:pStyle w:val="TOCHeading"/>
        <w:numPr>
          <w:ilvl w:val="0"/>
          <w:numId w:val="0"/>
        </w:numPr>
        <w:jc w:val="center"/>
        <w:rPr>
          <w:sz w:val="32"/>
          <w:szCs w:val="40"/>
        </w:rPr>
      </w:pPr>
      <w:r w:rsidRPr="00632B47">
        <w:rPr>
          <w:rFonts w:hint="cs"/>
          <w:sz w:val="32"/>
          <w:szCs w:val="40"/>
          <w:cs/>
        </w:rPr>
        <w:lastRenderedPageBreak/>
        <w:t>สารบัญ</w:t>
      </w:r>
    </w:p>
    <w:p w14:paraId="3F59BD42" w14:textId="77777777" w:rsidR="00355172" w:rsidRPr="00B843A6" w:rsidRDefault="00355172" w:rsidP="00355172">
      <w:pPr>
        <w:rPr>
          <w:rFonts w:ascii="TH SarabunPSK" w:hAnsi="TH SarabunPSK" w:cs="TH SarabunPSK"/>
          <w:sz w:val="40"/>
          <w:szCs w:val="40"/>
          <w:lang w:val="en-US"/>
        </w:rPr>
      </w:pPr>
    </w:p>
    <w:p w14:paraId="70BE58E0" w14:textId="6AC30800" w:rsidR="00CD5F33" w:rsidRPr="00767C02" w:rsidRDefault="00355172">
      <w:pPr>
        <w:pStyle w:val="TOC1"/>
        <w:rPr>
          <w:rFonts w:eastAsia="Times New Roman"/>
          <w:b w:val="0"/>
          <w:bCs w:val="0"/>
          <w:caps w:val="0"/>
          <w:sz w:val="32"/>
          <w:szCs w:val="32"/>
        </w:rPr>
      </w:pPr>
      <w:r w:rsidRPr="00632B47">
        <w:rPr>
          <w:b w:val="0"/>
          <w:bCs w:val="0"/>
          <w:smallCaps/>
          <w:noProof w:val="0"/>
          <w:sz w:val="32"/>
          <w:szCs w:val="32"/>
        </w:rPr>
        <w:fldChar w:fldCharType="begin"/>
      </w:r>
      <w:r w:rsidRPr="00632B47">
        <w:rPr>
          <w:sz w:val="32"/>
          <w:szCs w:val="32"/>
        </w:rPr>
        <w:instrText xml:space="preserve"> TOC \o </w:instrText>
      </w:r>
      <w:r w:rsidRPr="00632B47">
        <w:rPr>
          <w:sz w:val="32"/>
          <w:szCs w:val="32"/>
          <w:cs/>
        </w:rPr>
        <w:instrText>"</w:instrText>
      </w:r>
      <w:r w:rsidRPr="00632B47">
        <w:rPr>
          <w:sz w:val="32"/>
          <w:szCs w:val="32"/>
        </w:rPr>
        <w:instrText>1</w:instrText>
      </w:r>
      <w:r w:rsidRPr="00632B47">
        <w:rPr>
          <w:sz w:val="32"/>
          <w:szCs w:val="32"/>
          <w:cs/>
        </w:rPr>
        <w:instrText>-</w:instrText>
      </w:r>
      <w:r w:rsidRPr="00632B47">
        <w:rPr>
          <w:sz w:val="32"/>
          <w:szCs w:val="32"/>
        </w:rPr>
        <w:instrText>3</w:instrText>
      </w:r>
      <w:r w:rsidRPr="00632B47">
        <w:rPr>
          <w:sz w:val="32"/>
          <w:szCs w:val="32"/>
          <w:cs/>
        </w:rPr>
        <w:instrText xml:space="preserve">" </w:instrText>
      </w:r>
      <w:r w:rsidRPr="00632B47">
        <w:rPr>
          <w:sz w:val="32"/>
          <w:szCs w:val="32"/>
        </w:rPr>
        <w:instrText xml:space="preserve">\h \z \u </w:instrText>
      </w:r>
      <w:r w:rsidRPr="00632B47">
        <w:rPr>
          <w:b w:val="0"/>
          <w:bCs w:val="0"/>
          <w:smallCaps/>
          <w:noProof w:val="0"/>
          <w:sz w:val="32"/>
          <w:szCs w:val="32"/>
        </w:rPr>
        <w:fldChar w:fldCharType="separate"/>
      </w:r>
      <w:hyperlink w:anchor="_Toc20726771" w:history="1">
        <w:r w:rsidR="00CD5F33" w:rsidRPr="00CD5F33">
          <w:rPr>
            <w:rStyle w:val="Hyperlink"/>
            <w:rFonts w:ascii="TH SarabunPSK" w:hAnsi="TH SarabunPSK"/>
            <w:sz w:val="32"/>
            <w:szCs w:val="32"/>
          </w:rPr>
          <w:t>1</w:t>
        </w:r>
        <w:r w:rsidR="00CD5F33" w:rsidRPr="00767C02">
          <w:rPr>
            <w:rFonts w:eastAsia="Times New Roman"/>
            <w:b w:val="0"/>
            <w:bCs w:val="0"/>
            <w:caps w:val="0"/>
            <w:sz w:val="32"/>
            <w:szCs w:val="32"/>
          </w:rPr>
          <w:tab/>
        </w:r>
        <w:r w:rsidR="00CD5F33" w:rsidRPr="00CD5F33">
          <w:rPr>
            <w:rStyle w:val="Hyperlink"/>
            <w:rFonts w:ascii="TH SarabunPSK" w:hAnsi="TH SarabunPSK"/>
            <w:sz w:val="32"/>
            <w:szCs w:val="32"/>
            <w:cs/>
          </w:rPr>
          <w:t>คำอธิบาย</w:t>
        </w:r>
        <w:r w:rsidR="00CD5F33" w:rsidRPr="00CD5F33">
          <w:rPr>
            <w:webHidden/>
            <w:sz w:val="32"/>
            <w:szCs w:val="32"/>
          </w:rPr>
          <w:tab/>
        </w:r>
        <w:r w:rsidR="00CD5F33" w:rsidRPr="00CD5F33">
          <w:rPr>
            <w:webHidden/>
            <w:sz w:val="32"/>
            <w:szCs w:val="32"/>
          </w:rPr>
          <w:fldChar w:fldCharType="begin"/>
        </w:r>
        <w:r w:rsidR="00CD5F33" w:rsidRPr="00CD5F33">
          <w:rPr>
            <w:webHidden/>
            <w:sz w:val="32"/>
            <w:szCs w:val="32"/>
          </w:rPr>
          <w:instrText xml:space="preserve"> PAGEREF _Toc20726771 \h </w:instrText>
        </w:r>
        <w:r w:rsidR="00CD5F33" w:rsidRPr="00CD5F33">
          <w:rPr>
            <w:webHidden/>
            <w:sz w:val="32"/>
            <w:szCs w:val="32"/>
          </w:rPr>
        </w:r>
        <w:r w:rsidR="00CD5F33" w:rsidRPr="00CD5F33">
          <w:rPr>
            <w:webHidden/>
            <w:sz w:val="32"/>
            <w:szCs w:val="32"/>
          </w:rPr>
          <w:fldChar w:fldCharType="separate"/>
        </w:r>
        <w:r w:rsidR="00624AFF">
          <w:rPr>
            <w:webHidden/>
            <w:sz w:val="32"/>
            <w:szCs w:val="32"/>
          </w:rPr>
          <w:t>3</w:t>
        </w:r>
        <w:r w:rsidR="00CD5F33" w:rsidRPr="00CD5F33">
          <w:rPr>
            <w:webHidden/>
            <w:sz w:val="32"/>
            <w:szCs w:val="32"/>
          </w:rPr>
          <w:fldChar w:fldCharType="end"/>
        </w:r>
      </w:hyperlink>
    </w:p>
    <w:p w14:paraId="516489A7" w14:textId="76E9F616" w:rsidR="00CD5F33" w:rsidRPr="00767C02" w:rsidRDefault="003519DD">
      <w:pPr>
        <w:pStyle w:val="TOC1"/>
        <w:rPr>
          <w:rFonts w:eastAsia="Times New Roman"/>
          <w:b w:val="0"/>
          <w:bCs w:val="0"/>
          <w:caps w:val="0"/>
          <w:sz w:val="32"/>
          <w:szCs w:val="32"/>
        </w:rPr>
      </w:pPr>
      <w:hyperlink w:anchor="_Toc20726772" w:history="1">
        <w:r w:rsidR="00CD5F33" w:rsidRPr="00CD5F33">
          <w:rPr>
            <w:rStyle w:val="Hyperlink"/>
            <w:rFonts w:ascii="TH SarabunPSK" w:hAnsi="TH SarabunPSK"/>
            <w:sz w:val="32"/>
            <w:szCs w:val="32"/>
          </w:rPr>
          <w:t>2</w:t>
        </w:r>
        <w:r w:rsidR="00CD5F33" w:rsidRPr="00767C02">
          <w:rPr>
            <w:rFonts w:eastAsia="Times New Roman"/>
            <w:b w:val="0"/>
            <w:bCs w:val="0"/>
            <w:caps w:val="0"/>
            <w:sz w:val="32"/>
            <w:szCs w:val="32"/>
          </w:rPr>
          <w:tab/>
        </w:r>
        <w:r w:rsidR="00CD5F33" w:rsidRPr="00CD5F33">
          <w:rPr>
            <w:rStyle w:val="Hyperlink"/>
            <w:rFonts w:ascii="TH SarabunPSK" w:hAnsi="TH SarabunPSK"/>
            <w:sz w:val="32"/>
            <w:szCs w:val="32"/>
            <w:cs/>
            <w:lang w:val="af-ZA"/>
          </w:rPr>
          <w:t>วิธีการเข้าใช้งาน</w:t>
        </w:r>
        <w:r w:rsidR="00CD5F33" w:rsidRPr="00CD5F33">
          <w:rPr>
            <w:webHidden/>
            <w:sz w:val="32"/>
            <w:szCs w:val="32"/>
          </w:rPr>
          <w:tab/>
        </w:r>
        <w:r w:rsidR="00CD5F33" w:rsidRPr="00CD5F33">
          <w:rPr>
            <w:webHidden/>
            <w:sz w:val="32"/>
            <w:szCs w:val="32"/>
          </w:rPr>
          <w:fldChar w:fldCharType="begin"/>
        </w:r>
        <w:r w:rsidR="00CD5F33" w:rsidRPr="00CD5F33">
          <w:rPr>
            <w:webHidden/>
            <w:sz w:val="32"/>
            <w:szCs w:val="32"/>
          </w:rPr>
          <w:instrText xml:space="preserve"> PAGEREF _Toc20726772 \h </w:instrText>
        </w:r>
        <w:r w:rsidR="00CD5F33" w:rsidRPr="00CD5F33">
          <w:rPr>
            <w:webHidden/>
            <w:sz w:val="32"/>
            <w:szCs w:val="32"/>
          </w:rPr>
        </w:r>
        <w:r w:rsidR="00CD5F33" w:rsidRPr="00CD5F33">
          <w:rPr>
            <w:webHidden/>
            <w:sz w:val="32"/>
            <w:szCs w:val="32"/>
          </w:rPr>
          <w:fldChar w:fldCharType="separate"/>
        </w:r>
        <w:r w:rsidR="00624AFF">
          <w:rPr>
            <w:webHidden/>
            <w:sz w:val="32"/>
            <w:szCs w:val="32"/>
          </w:rPr>
          <w:t>3</w:t>
        </w:r>
        <w:r w:rsidR="00CD5F33" w:rsidRPr="00CD5F33">
          <w:rPr>
            <w:webHidden/>
            <w:sz w:val="32"/>
            <w:szCs w:val="32"/>
          </w:rPr>
          <w:fldChar w:fldCharType="end"/>
        </w:r>
      </w:hyperlink>
    </w:p>
    <w:p w14:paraId="1901A450" w14:textId="797F28E7" w:rsidR="00CD5F33" w:rsidRPr="00767C02" w:rsidRDefault="003519DD">
      <w:pPr>
        <w:pStyle w:val="TOC1"/>
        <w:rPr>
          <w:rFonts w:eastAsia="Times New Roman"/>
          <w:b w:val="0"/>
          <w:bCs w:val="0"/>
          <w:caps w:val="0"/>
          <w:sz w:val="32"/>
          <w:szCs w:val="32"/>
        </w:rPr>
      </w:pPr>
      <w:hyperlink w:anchor="_Toc20726773" w:history="1">
        <w:r w:rsidR="00CD5F33" w:rsidRPr="00CD5F33">
          <w:rPr>
            <w:rStyle w:val="Hyperlink"/>
            <w:rFonts w:ascii="TH SarabunPSK" w:hAnsi="TH SarabunPSK"/>
            <w:sz w:val="32"/>
            <w:szCs w:val="32"/>
          </w:rPr>
          <w:t>3</w:t>
        </w:r>
        <w:r w:rsidR="00CD5F33" w:rsidRPr="00767C02">
          <w:rPr>
            <w:rFonts w:eastAsia="Times New Roman"/>
            <w:b w:val="0"/>
            <w:bCs w:val="0"/>
            <w:caps w:val="0"/>
            <w:sz w:val="32"/>
            <w:szCs w:val="32"/>
          </w:rPr>
          <w:tab/>
        </w:r>
        <w:r w:rsidR="00CD5F33" w:rsidRPr="00CD5F33">
          <w:rPr>
            <w:rStyle w:val="Hyperlink"/>
            <w:rFonts w:ascii="TH SarabunPSK" w:hAnsi="TH SarabunPSK"/>
            <w:sz w:val="32"/>
            <w:szCs w:val="32"/>
            <w:cs/>
          </w:rPr>
          <w:t>วิธีการกรอกค่าที่หน้าจอ</w:t>
        </w:r>
        <w:r w:rsidR="00CD5F33" w:rsidRPr="00CD5F33">
          <w:rPr>
            <w:webHidden/>
            <w:sz w:val="32"/>
            <w:szCs w:val="32"/>
          </w:rPr>
          <w:tab/>
        </w:r>
        <w:r w:rsidR="00CD5F33" w:rsidRPr="00CD5F33">
          <w:rPr>
            <w:webHidden/>
            <w:sz w:val="32"/>
            <w:szCs w:val="32"/>
          </w:rPr>
          <w:fldChar w:fldCharType="begin"/>
        </w:r>
        <w:r w:rsidR="00CD5F33" w:rsidRPr="00CD5F33">
          <w:rPr>
            <w:webHidden/>
            <w:sz w:val="32"/>
            <w:szCs w:val="32"/>
          </w:rPr>
          <w:instrText xml:space="preserve"> PAGEREF _Toc20726773 \h </w:instrText>
        </w:r>
        <w:r w:rsidR="00CD5F33" w:rsidRPr="00CD5F33">
          <w:rPr>
            <w:webHidden/>
            <w:sz w:val="32"/>
            <w:szCs w:val="32"/>
          </w:rPr>
        </w:r>
        <w:r w:rsidR="00CD5F33" w:rsidRPr="00CD5F33">
          <w:rPr>
            <w:webHidden/>
            <w:sz w:val="32"/>
            <w:szCs w:val="32"/>
          </w:rPr>
          <w:fldChar w:fldCharType="separate"/>
        </w:r>
        <w:r w:rsidR="00624AFF">
          <w:rPr>
            <w:webHidden/>
            <w:sz w:val="32"/>
            <w:szCs w:val="32"/>
          </w:rPr>
          <w:t>3</w:t>
        </w:r>
        <w:r w:rsidR="00CD5F33" w:rsidRPr="00CD5F33">
          <w:rPr>
            <w:webHidden/>
            <w:sz w:val="32"/>
            <w:szCs w:val="32"/>
          </w:rPr>
          <w:fldChar w:fldCharType="end"/>
        </w:r>
      </w:hyperlink>
    </w:p>
    <w:p w14:paraId="6F093FF7" w14:textId="099D1D94" w:rsidR="00CD5F33" w:rsidRPr="00767C02" w:rsidRDefault="003519DD">
      <w:pPr>
        <w:pStyle w:val="TOC1"/>
        <w:rPr>
          <w:rFonts w:eastAsia="Times New Roman"/>
          <w:b w:val="0"/>
          <w:bCs w:val="0"/>
          <w:caps w:val="0"/>
          <w:sz w:val="32"/>
          <w:szCs w:val="32"/>
        </w:rPr>
      </w:pPr>
      <w:hyperlink w:anchor="_Toc20726774" w:history="1">
        <w:r w:rsidR="00CD5F33" w:rsidRPr="00CD5F33">
          <w:rPr>
            <w:rStyle w:val="Hyperlink"/>
            <w:rFonts w:ascii="TH SarabunPSK" w:hAnsi="TH SarabunPSK"/>
            <w:sz w:val="32"/>
            <w:szCs w:val="32"/>
          </w:rPr>
          <w:t>4</w:t>
        </w:r>
        <w:r w:rsidR="00CD5F33" w:rsidRPr="00767C02">
          <w:rPr>
            <w:rFonts w:eastAsia="Times New Roman"/>
            <w:b w:val="0"/>
            <w:bCs w:val="0"/>
            <w:caps w:val="0"/>
            <w:sz w:val="32"/>
            <w:szCs w:val="32"/>
          </w:rPr>
          <w:tab/>
        </w:r>
        <w:r w:rsidR="00CD5F33" w:rsidRPr="00CD5F33">
          <w:rPr>
            <w:rStyle w:val="Hyperlink"/>
            <w:rFonts w:ascii="TH SarabunPSK" w:hAnsi="TH SarabunPSK"/>
            <w:sz w:val="32"/>
            <w:szCs w:val="32"/>
            <w:cs/>
          </w:rPr>
          <w:t>วิธีการประมวลผล</w:t>
        </w:r>
        <w:r w:rsidR="00CD5F33" w:rsidRPr="00CD5F33">
          <w:rPr>
            <w:webHidden/>
            <w:sz w:val="32"/>
            <w:szCs w:val="32"/>
          </w:rPr>
          <w:tab/>
        </w:r>
        <w:r w:rsidR="00CD5F33" w:rsidRPr="00CD5F33">
          <w:rPr>
            <w:webHidden/>
            <w:sz w:val="32"/>
            <w:szCs w:val="32"/>
          </w:rPr>
          <w:fldChar w:fldCharType="begin"/>
        </w:r>
        <w:r w:rsidR="00CD5F33" w:rsidRPr="00CD5F33">
          <w:rPr>
            <w:webHidden/>
            <w:sz w:val="32"/>
            <w:szCs w:val="32"/>
          </w:rPr>
          <w:instrText xml:space="preserve"> PAGEREF _Toc20726774 \h </w:instrText>
        </w:r>
        <w:r w:rsidR="00CD5F33" w:rsidRPr="00CD5F33">
          <w:rPr>
            <w:webHidden/>
            <w:sz w:val="32"/>
            <w:szCs w:val="32"/>
          </w:rPr>
        </w:r>
        <w:r w:rsidR="00CD5F33" w:rsidRPr="00CD5F33">
          <w:rPr>
            <w:webHidden/>
            <w:sz w:val="32"/>
            <w:szCs w:val="32"/>
          </w:rPr>
          <w:fldChar w:fldCharType="separate"/>
        </w:r>
        <w:r w:rsidR="00624AFF">
          <w:rPr>
            <w:webHidden/>
            <w:sz w:val="32"/>
            <w:szCs w:val="32"/>
          </w:rPr>
          <w:t>4</w:t>
        </w:r>
        <w:r w:rsidR="00CD5F33" w:rsidRPr="00CD5F33">
          <w:rPr>
            <w:webHidden/>
            <w:sz w:val="32"/>
            <w:szCs w:val="32"/>
          </w:rPr>
          <w:fldChar w:fldCharType="end"/>
        </w:r>
      </w:hyperlink>
    </w:p>
    <w:p w14:paraId="50E7DBB1" w14:textId="62229604" w:rsidR="00CD5F33" w:rsidRPr="00767C02" w:rsidRDefault="003519DD">
      <w:pPr>
        <w:pStyle w:val="TOC1"/>
        <w:rPr>
          <w:rFonts w:ascii="Century Gothic" w:eastAsia="Times New Roman" w:hAnsi="Century Gothic" w:cs="DilleniaUPC"/>
          <w:b w:val="0"/>
          <w:bCs w:val="0"/>
          <w:caps w:val="0"/>
          <w:sz w:val="22"/>
        </w:rPr>
      </w:pPr>
      <w:hyperlink w:anchor="_Toc20726775" w:history="1">
        <w:r w:rsidR="00CD5F33" w:rsidRPr="00CD5F33">
          <w:rPr>
            <w:rStyle w:val="Hyperlink"/>
            <w:rFonts w:ascii="TH SarabunPSK" w:hAnsi="TH SarabunPSK"/>
            <w:sz w:val="32"/>
            <w:szCs w:val="32"/>
          </w:rPr>
          <w:t>5</w:t>
        </w:r>
        <w:r w:rsidR="00CD5F33" w:rsidRPr="00767C02">
          <w:rPr>
            <w:rFonts w:eastAsia="Times New Roman"/>
            <w:b w:val="0"/>
            <w:bCs w:val="0"/>
            <w:caps w:val="0"/>
            <w:sz w:val="32"/>
            <w:szCs w:val="32"/>
          </w:rPr>
          <w:tab/>
        </w:r>
        <w:r w:rsidR="00CD5F33" w:rsidRPr="00CD5F33">
          <w:rPr>
            <w:rStyle w:val="Hyperlink"/>
            <w:rFonts w:ascii="TH SarabunPSK" w:hAnsi="TH SarabunPSK"/>
            <w:sz w:val="32"/>
            <w:szCs w:val="32"/>
            <w:cs/>
          </w:rPr>
          <w:t>รูปแบบรายงาน</w:t>
        </w:r>
        <w:r w:rsidR="00CD5F33" w:rsidRPr="00CD5F33">
          <w:rPr>
            <w:webHidden/>
            <w:sz w:val="32"/>
            <w:szCs w:val="32"/>
          </w:rPr>
          <w:tab/>
        </w:r>
        <w:r w:rsidR="00CD5F33" w:rsidRPr="00CD5F33">
          <w:rPr>
            <w:webHidden/>
            <w:sz w:val="32"/>
            <w:szCs w:val="32"/>
          </w:rPr>
          <w:fldChar w:fldCharType="begin"/>
        </w:r>
        <w:r w:rsidR="00CD5F33" w:rsidRPr="00CD5F33">
          <w:rPr>
            <w:webHidden/>
            <w:sz w:val="32"/>
            <w:szCs w:val="32"/>
          </w:rPr>
          <w:instrText xml:space="preserve"> PAGEREF _Toc20726775 \h </w:instrText>
        </w:r>
        <w:r w:rsidR="00CD5F33" w:rsidRPr="00CD5F33">
          <w:rPr>
            <w:webHidden/>
            <w:sz w:val="32"/>
            <w:szCs w:val="32"/>
          </w:rPr>
        </w:r>
        <w:r w:rsidR="00CD5F33" w:rsidRPr="00CD5F33">
          <w:rPr>
            <w:webHidden/>
            <w:sz w:val="32"/>
            <w:szCs w:val="32"/>
          </w:rPr>
          <w:fldChar w:fldCharType="separate"/>
        </w:r>
        <w:r w:rsidR="00624AFF">
          <w:rPr>
            <w:webHidden/>
            <w:sz w:val="32"/>
            <w:szCs w:val="32"/>
          </w:rPr>
          <w:t>6</w:t>
        </w:r>
        <w:r w:rsidR="00CD5F33" w:rsidRPr="00CD5F33">
          <w:rPr>
            <w:webHidden/>
            <w:sz w:val="32"/>
            <w:szCs w:val="32"/>
          </w:rPr>
          <w:fldChar w:fldCharType="end"/>
        </w:r>
      </w:hyperlink>
    </w:p>
    <w:p w14:paraId="69E403F8" w14:textId="77777777" w:rsidR="00355172" w:rsidRPr="00632B47" w:rsidRDefault="00355172">
      <w:pPr>
        <w:rPr>
          <w:rFonts w:ascii="TH SarabunPSK" w:hAnsi="TH SarabunPSK" w:cs="TH SarabunPSK"/>
          <w:sz w:val="32"/>
          <w:szCs w:val="32"/>
          <w:cs/>
        </w:rPr>
      </w:pPr>
      <w:r w:rsidRPr="00632B47">
        <w:rPr>
          <w:rFonts w:ascii="TH SarabunPSK" w:hAnsi="TH SarabunPSK" w:cs="TH SarabunPSK"/>
          <w:b/>
          <w:bCs/>
          <w:noProof/>
          <w:sz w:val="32"/>
          <w:szCs w:val="32"/>
        </w:rPr>
        <w:fldChar w:fldCharType="end"/>
      </w:r>
    </w:p>
    <w:p w14:paraId="6B7925CC" w14:textId="77777777" w:rsidR="00355172" w:rsidRPr="002C6E37" w:rsidRDefault="00355172" w:rsidP="003E6E42">
      <w:pPr>
        <w:rPr>
          <w:rFonts w:ascii="TH SarabunPSK" w:hAnsi="TH SarabunPSK" w:cs="TH SarabunPSK"/>
          <w:b/>
          <w:bCs/>
          <w:color w:val="F0AB00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color w:val="F0AB00"/>
          <w:sz w:val="32"/>
          <w:szCs w:val="32"/>
          <w:cs/>
          <w:lang w:val="en-GB"/>
        </w:rPr>
        <w:br w:type="page"/>
      </w:r>
    </w:p>
    <w:p w14:paraId="21ABE1BF" w14:textId="77777777" w:rsidR="00B3216E" w:rsidRDefault="00CD5F33" w:rsidP="00AC2CF5">
      <w:pPr>
        <w:pStyle w:val="Headding1"/>
      </w:pPr>
      <w:bookmarkStart w:id="0" w:name="_Hlk5116072"/>
      <w:bookmarkStart w:id="1" w:name="_Toc20726771"/>
      <w:bookmarkEnd w:id="0"/>
      <w:r>
        <w:rPr>
          <w:rFonts w:hint="cs"/>
          <w:cs/>
        </w:rPr>
        <w:lastRenderedPageBreak/>
        <w:t>คำอธิบาย</w:t>
      </w:r>
      <w:bookmarkEnd w:id="1"/>
      <w:r w:rsidR="00B3216E" w:rsidRPr="00B3216E">
        <w:rPr>
          <w:cs/>
        </w:rPr>
        <w:t xml:space="preserve"> </w:t>
      </w:r>
    </w:p>
    <w:p w14:paraId="5A001FBF" w14:textId="77777777" w:rsidR="007B6954" w:rsidRPr="004C5D23" w:rsidRDefault="00B421E9" w:rsidP="002143F0">
      <w:pPr>
        <w:pStyle w:val="table"/>
        <w:ind w:firstLine="431"/>
        <w:rPr>
          <w:rFonts w:ascii="TH SarabunPSK" w:hAnsi="TH SarabunPSK" w:cs="TH SarabunPSK"/>
          <w:sz w:val="32"/>
          <w:szCs w:val="32"/>
        </w:rPr>
      </w:pPr>
      <w:r w:rsidRPr="004C5D23">
        <w:rPr>
          <w:rFonts w:ascii="TH SarabunPSK" w:hAnsi="TH SarabunPSK" w:cs="TH SarabunPSK" w:hint="cs"/>
          <w:noProof/>
          <w:color w:val="0D0D0D"/>
          <w:sz w:val="32"/>
          <w:szCs w:val="32"/>
          <w:cs/>
        </w:rPr>
        <w:t>รายงานแสดงสถานะการจ่ายเงินแยกตามบัญชีธนาคาร</w:t>
      </w:r>
    </w:p>
    <w:p w14:paraId="51CEC78A" w14:textId="77777777" w:rsidR="004C5D23" w:rsidRPr="00407A2E" w:rsidRDefault="004C5D23" w:rsidP="005704D7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04C9DB38" w14:textId="77777777" w:rsidR="00B63F42" w:rsidRDefault="00CD5F33" w:rsidP="00B63F42">
      <w:pPr>
        <w:pStyle w:val="Headding1"/>
        <w:rPr>
          <w:lang w:val="en-US"/>
        </w:rPr>
      </w:pPr>
      <w:bookmarkStart w:id="2" w:name="_Toc20726772"/>
      <w:r>
        <w:rPr>
          <w:rFonts w:hint="cs"/>
          <w:cs/>
          <w:lang w:val="af-ZA"/>
        </w:rPr>
        <w:t>วิธีการเข้าใช้งาน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7504"/>
      </w:tblGrid>
      <w:tr w:rsidR="007D46F6" w:rsidRPr="00F64391" w14:paraId="49B84592" w14:textId="77777777" w:rsidTr="00597A9E">
        <w:tc>
          <w:tcPr>
            <w:tcW w:w="1103" w:type="pct"/>
          </w:tcPr>
          <w:p w14:paraId="4EEB9DE7" w14:textId="77777777" w:rsidR="007D46F6" w:rsidRPr="00F64391" w:rsidRDefault="007D46F6" w:rsidP="00597A9E">
            <w:pPr>
              <w:pStyle w:val="IBMTablePlainText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F64391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ผ่านทาง </w:t>
            </w:r>
          </w:p>
          <w:p w14:paraId="4015875A" w14:textId="77777777" w:rsidR="007D46F6" w:rsidRPr="00F64391" w:rsidRDefault="007D46F6" w:rsidP="00597A9E">
            <w:pPr>
              <w:pStyle w:val="IBMTablePlainText"/>
              <w:rPr>
                <w:rFonts w:ascii="TH SarabunPSK" w:hAnsi="TH SarabunPSK" w:cs="TH SarabunPSK"/>
                <w:sz w:val="32"/>
                <w:szCs w:val="32"/>
              </w:rPr>
            </w:pPr>
            <w:r w:rsidRPr="00F64391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(Menu Path)</w:t>
            </w:r>
          </w:p>
        </w:tc>
        <w:tc>
          <w:tcPr>
            <w:tcW w:w="3897" w:type="pct"/>
          </w:tcPr>
          <w:p w14:paraId="14F658C5" w14:textId="77777777" w:rsidR="007D46F6" w:rsidRPr="007D46F6" w:rsidRDefault="009C52FD" w:rsidP="00597A9E">
            <w:pPr>
              <w:pStyle w:val="IBMTablePlainText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N/A</w:t>
            </w:r>
          </w:p>
        </w:tc>
      </w:tr>
      <w:tr w:rsidR="007D46F6" w:rsidRPr="00F64391" w14:paraId="327648C9" w14:textId="77777777" w:rsidTr="00597A9E">
        <w:tc>
          <w:tcPr>
            <w:tcW w:w="1103" w:type="pct"/>
          </w:tcPr>
          <w:p w14:paraId="3D51E13C" w14:textId="77777777" w:rsidR="007D46F6" w:rsidRPr="00F64391" w:rsidRDefault="007D46F6" w:rsidP="00597A9E">
            <w:pPr>
              <w:pStyle w:val="IBMTablePlainTex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643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รหัสการทำรายการ</w:t>
            </w:r>
          </w:p>
          <w:p w14:paraId="093A838E" w14:textId="77777777" w:rsidR="007D46F6" w:rsidRPr="00F64391" w:rsidRDefault="007D46F6" w:rsidP="00597A9E">
            <w:pPr>
              <w:pStyle w:val="IBMTablePlainText"/>
              <w:rPr>
                <w:rFonts w:ascii="TH SarabunPSK" w:hAnsi="TH SarabunPSK" w:cs="TH SarabunPSK"/>
                <w:sz w:val="32"/>
                <w:szCs w:val="32"/>
              </w:rPr>
            </w:pPr>
            <w:r w:rsidRPr="00F64391">
              <w:rPr>
                <w:rFonts w:ascii="TH SarabunPSK" w:hAnsi="TH SarabunPSK" w:cs="TH SarabunPSK"/>
                <w:sz w:val="32"/>
                <w:szCs w:val="32"/>
              </w:rPr>
              <w:t>(Transaction Code)</w:t>
            </w:r>
          </w:p>
        </w:tc>
        <w:tc>
          <w:tcPr>
            <w:tcW w:w="3897" w:type="pct"/>
          </w:tcPr>
          <w:p w14:paraId="24D5A060" w14:textId="77777777" w:rsidR="00B421E9" w:rsidRPr="00B421E9" w:rsidRDefault="00E4767E" w:rsidP="00A01DEA">
            <w:pPr>
              <w:pStyle w:val="IBMTablePlainText"/>
              <w:rPr>
                <w:rFonts w:ascii="TH SarabunPSK" w:hAnsi="TH SarabunPSK" w:cs="TH SarabunPSK"/>
                <w:sz w:val="32"/>
                <w:szCs w:val="32"/>
              </w:rPr>
            </w:pPr>
            <w:r w:rsidRPr="00B60261">
              <w:rPr>
                <w:rFonts w:ascii="TH SarabunPSK" w:hAnsi="TH SarabunPSK" w:cs="TH SarabunPSK"/>
                <w:sz w:val="32"/>
                <w:szCs w:val="32"/>
              </w:rPr>
              <w:t>ZA</w:t>
            </w:r>
            <w:r w:rsidRPr="00B60261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P</w:t>
            </w:r>
            <w:r w:rsidR="00B421E9">
              <w:rPr>
                <w:rFonts w:ascii="TH SarabunPSK" w:hAnsi="TH SarabunPSK" w:cs="TH SarabunPSK"/>
                <w:sz w:val="32"/>
                <w:szCs w:val="32"/>
              </w:rPr>
              <w:t>R013</w:t>
            </w:r>
          </w:p>
        </w:tc>
      </w:tr>
    </w:tbl>
    <w:p w14:paraId="7ED30C8D" w14:textId="77777777" w:rsidR="009D197A" w:rsidRDefault="009D197A" w:rsidP="004C5D23">
      <w:pPr>
        <w:pStyle w:val="Body1"/>
        <w:ind w:left="0" w:firstLine="0"/>
        <w:rPr>
          <w:cs/>
        </w:rPr>
      </w:pPr>
    </w:p>
    <w:p w14:paraId="01956CA5" w14:textId="4DEF9A27" w:rsidR="00F06C7A" w:rsidRPr="007D46F6" w:rsidRDefault="00CD5F33" w:rsidP="00F06C7A">
      <w:pPr>
        <w:pStyle w:val="Headding1"/>
      </w:pPr>
      <w:bookmarkStart w:id="3" w:name="_Toc20726773"/>
      <w:r>
        <w:rPr>
          <w:rFonts w:hint="cs"/>
          <w:cs/>
          <w:lang w:val="en-US"/>
        </w:rPr>
        <w:t>วิธีการกรอกค่าที่หน้าจอ</w:t>
      </w:r>
      <w:bookmarkEnd w:id="3"/>
    </w:p>
    <w:p w14:paraId="5C75AD50" w14:textId="211DD219" w:rsidR="007D46F6" w:rsidRDefault="007D46F6" w:rsidP="009D197A">
      <w:pPr>
        <w:pStyle w:val="table"/>
        <w:ind w:firstLine="431"/>
        <w:rPr>
          <w:rFonts w:ascii="TH SarabunPSK" w:hAnsi="TH SarabunPSK" w:cs="TH SarabunPSK"/>
          <w:sz w:val="32"/>
          <w:szCs w:val="32"/>
        </w:rPr>
      </w:pPr>
      <w:r w:rsidRPr="004C5D23">
        <w:rPr>
          <w:rFonts w:ascii="TH SarabunPSK" w:hAnsi="TH SarabunPSK" w:cs="TH SarabunPSK"/>
          <w:caps/>
          <w:sz w:val="32"/>
          <w:szCs w:val="32"/>
          <w:cs/>
        </w:rPr>
        <w:t xml:space="preserve">หน้าจอ </w:t>
      </w:r>
      <w:r w:rsidRPr="004C5D23">
        <w:rPr>
          <w:rFonts w:ascii="TH SarabunPSK" w:hAnsi="TH SarabunPSK" w:cs="TH SarabunPSK"/>
          <w:caps/>
          <w:sz w:val="32"/>
          <w:szCs w:val="32"/>
        </w:rPr>
        <w:t>“</w:t>
      </w:r>
      <w:r w:rsidR="00B421E9" w:rsidRPr="004C5D23">
        <w:rPr>
          <w:rFonts w:ascii="TH SarabunPSK" w:hAnsi="TH SarabunPSK" w:cs="TH SarabunPSK" w:hint="cs"/>
          <w:noProof/>
          <w:color w:val="0D0D0D"/>
          <w:sz w:val="32"/>
          <w:szCs w:val="32"/>
          <w:cs/>
        </w:rPr>
        <w:t>รายงานแสดงสถานะการจ่ายเงินแยกตามบัญชีธนาคาร</w:t>
      </w:r>
      <w:r w:rsidRPr="004C5D23">
        <w:rPr>
          <w:rFonts w:ascii="TH SarabunPSK" w:hAnsi="TH SarabunPSK" w:cs="TH SarabunPSK"/>
          <w:caps/>
          <w:sz w:val="32"/>
          <w:szCs w:val="32"/>
        </w:rPr>
        <w:t>”</w:t>
      </w:r>
      <w:r w:rsidR="00A45BDC" w:rsidRPr="004C5D23">
        <w:rPr>
          <w:rFonts w:ascii="TH SarabunPSK" w:hAnsi="TH SarabunPSK" w:cs="TH SarabunPSK"/>
          <w:caps/>
          <w:sz w:val="32"/>
          <w:szCs w:val="32"/>
          <w:cs/>
        </w:rPr>
        <w:t xml:space="preserve"> </w:t>
      </w:r>
      <w:r w:rsidRPr="004C5D23">
        <w:rPr>
          <w:rFonts w:ascii="TH SarabunPSK" w:hAnsi="TH SarabunPSK" w:cs="TH SarabunPSK"/>
          <w:caps/>
          <w:sz w:val="32"/>
          <w:szCs w:val="32"/>
          <w:cs/>
        </w:rPr>
        <w:t>กรอกเงื่อนไขที่ต้องการทำรายการ</w:t>
      </w:r>
    </w:p>
    <w:p w14:paraId="2986B8D2" w14:textId="412AAD55" w:rsidR="00E73EAE" w:rsidRPr="004C5D23" w:rsidRDefault="00E73EAE" w:rsidP="009D197A">
      <w:pPr>
        <w:pStyle w:val="table"/>
        <w:ind w:firstLine="431"/>
        <w:rPr>
          <w:rFonts w:ascii="TH SarabunPSK" w:hAnsi="TH SarabunPSK" w:cs="TH SarabunPSK"/>
          <w:sz w:val="32"/>
          <w:szCs w:val="32"/>
        </w:rPr>
      </w:pPr>
    </w:p>
    <w:p w14:paraId="306D1EAA" w14:textId="5C6C2A7E" w:rsidR="007D46F6" w:rsidRPr="009D197A" w:rsidRDefault="00D3189B" w:rsidP="00E73EAE">
      <w:pPr>
        <w:pStyle w:val="Body1"/>
        <w:ind w:left="0" w:firstLine="0"/>
        <w:rPr>
          <w:cs/>
          <w:lang w:val="en-US"/>
        </w:rPr>
      </w:pPr>
      <w:r>
        <w:rPr>
          <w:noProof/>
          <w:lang w:val="en-US"/>
        </w:rPr>
        <w:drawing>
          <wp:inline distT="0" distB="0" distL="0" distR="0" wp14:anchorId="3CA7130B" wp14:editId="76870246">
            <wp:extent cx="6120130" cy="237299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E3972" w14:textId="014F59C1" w:rsidR="00745F8E" w:rsidRDefault="00745F8E" w:rsidP="00E73EAE">
      <w:pPr>
        <w:pStyle w:val="Body1"/>
        <w:rPr>
          <w:cs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4"/>
        <w:gridCol w:w="1781"/>
        <w:gridCol w:w="1193"/>
        <w:gridCol w:w="2404"/>
        <w:gridCol w:w="1916"/>
      </w:tblGrid>
      <w:tr w:rsidR="007D46F6" w:rsidRPr="0007743D" w14:paraId="000677E2" w14:textId="77777777" w:rsidTr="00E4767E">
        <w:trPr>
          <w:tblHeader/>
        </w:trPr>
        <w:tc>
          <w:tcPr>
            <w:tcW w:w="1216" w:type="pct"/>
            <w:shd w:val="pct10" w:color="auto" w:fill="auto"/>
          </w:tcPr>
          <w:p w14:paraId="1F2EB484" w14:textId="77777777" w:rsidR="007D46F6" w:rsidRPr="0007743D" w:rsidRDefault="007D46F6" w:rsidP="00597A9E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743D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0774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รายการข้อมูล</w:t>
            </w:r>
          </w:p>
        </w:tc>
        <w:tc>
          <w:tcPr>
            <w:tcW w:w="924" w:type="pct"/>
            <w:shd w:val="pct10" w:color="auto" w:fill="auto"/>
          </w:tcPr>
          <w:p w14:paraId="5DCFE738" w14:textId="77777777" w:rsidR="007D46F6" w:rsidRPr="0007743D" w:rsidRDefault="007D46F6" w:rsidP="00597A9E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74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คำอธิบาย</w:t>
            </w:r>
          </w:p>
        </w:tc>
        <w:tc>
          <w:tcPr>
            <w:tcW w:w="619" w:type="pct"/>
            <w:shd w:val="pct10" w:color="auto" w:fill="auto"/>
          </w:tcPr>
          <w:p w14:paraId="0BE64330" w14:textId="77777777" w:rsidR="007D46F6" w:rsidRPr="0007743D" w:rsidRDefault="007D46F6" w:rsidP="00597A9E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74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ประเภท</w:t>
            </w:r>
          </w:p>
        </w:tc>
        <w:tc>
          <w:tcPr>
            <w:tcW w:w="1247" w:type="pct"/>
            <w:shd w:val="pct10" w:color="auto" w:fill="auto"/>
          </w:tcPr>
          <w:p w14:paraId="1BAC34DF" w14:textId="77777777" w:rsidR="007D46F6" w:rsidRPr="0007743D" w:rsidRDefault="007D46F6" w:rsidP="00597A9E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774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วิธีปฏิบัติ</w:t>
            </w:r>
          </w:p>
        </w:tc>
        <w:tc>
          <w:tcPr>
            <w:tcW w:w="994" w:type="pct"/>
            <w:shd w:val="pct10" w:color="auto" w:fill="auto"/>
          </w:tcPr>
          <w:p w14:paraId="38751DD6" w14:textId="77777777" w:rsidR="007D46F6" w:rsidRPr="0007743D" w:rsidRDefault="007D46F6" w:rsidP="00597A9E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774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45F8E" w:rsidRPr="0007743D" w14:paraId="2BF069F7" w14:textId="77777777" w:rsidTr="00E4767E">
        <w:tc>
          <w:tcPr>
            <w:tcW w:w="1216" w:type="pct"/>
          </w:tcPr>
          <w:p w14:paraId="1331C41D" w14:textId="77777777" w:rsidR="00745F8E" w:rsidRDefault="00745F8E" w:rsidP="00745F8E">
            <w:pPr>
              <w:pStyle w:val="TEXT0"/>
              <w:tabs>
                <w:tab w:val="left" w:pos="360"/>
              </w:tabs>
              <w:ind w:left="436" w:right="0" w:hanging="28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Company Code</w:t>
            </w:r>
          </w:p>
        </w:tc>
        <w:tc>
          <w:tcPr>
            <w:tcW w:w="924" w:type="pct"/>
          </w:tcPr>
          <w:p w14:paraId="773D4A0D" w14:textId="77777777" w:rsidR="00745F8E" w:rsidRDefault="00745F8E" w:rsidP="00745F8E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รหัสบริษัท</w:t>
            </w:r>
          </w:p>
        </w:tc>
        <w:tc>
          <w:tcPr>
            <w:tcW w:w="619" w:type="pct"/>
          </w:tcPr>
          <w:p w14:paraId="054EC117" w14:textId="77777777" w:rsidR="00745F8E" w:rsidRDefault="00745F8E" w:rsidP="00745F8E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R</w:t>
            </w:r>
          </w:p>
        </w:tc>
        <w:tc>
          <w:tcPr>
            <w:tcW w:w="1247" w:type="pct"/>
          </w:tcPr>
          <w:p w14:paraId="39525411" w14:textId="77777777" w:rsidR="00745F8E" w:rsidRDefault="00745F8E" w:rsidP="00745F8E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ระบุรหัสบริษัท</w:t>
            </w:r>
          </w:p>
        </w:tc>
        <w:tc>
          <w:tcPr>
            <w:tcW w:w="994" w:type="pct"/>
          </w:tcPr>
          <w:p w14:paraId="266FD94F" w14:textId="77777777" w:rsidR="00745F8E" w:rsidRPr="00985A3B" w:rsidRDefault="00745F8E" w:rsidP="00745F8E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85A3B">
              <w:rPr>
                <w:rFonts w:ascii="TH SarabunPSK" w:hAnsi="TH SarabunPSK" w:cs="TH SarabunPSK"/>
                <w:sz w:val="32"/>
                <w:szCs w:val="32"/>
              </w:rPr>
              <w:t>1000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85A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มหาวิทยาลัยวลัยลักษณ์</w:t>
            </w:r>
          </w:p>
        </w:tc>
      </w:tr>
      <w:tr w:rsidR="00BF4138" w:rsidRPr="0007743D" w14:paraId="4DADF9E2" w14:textId="77777777" w:rsidTr="00E4767E">
        <w:tc>
          <w:tcPr>
            <w:tcW w:w="1216" w:type="pct"/>
            <w:tcBorders>
              <w:bottom w:val="single" w:sz="4" w:space="0" w:color="auto"/>
            </w:tcBorders>
          </w:tcPr>
          <w:p w14:paraId="411E0066" w14:textId="77777777" w:rsidR="00BF4138" w:rsidRPr="0007743D" w:rsidRDefault="00B421E9" w:rsidP="00E4767E">
            <w:pPr>
              <w:pStyle w:val="TEXT0"/>
              <w:tabs>
                <w:tab w:val="left" w:pos="360"/>
              </w:tabs>
              <w:ind w:left="436" w:right="0" w:hanging="28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Document Type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14:paraId="37021076" w14:textId="77777777" w:rsidR="00BF4138" w:rsidRPr="0007743D" w:rsidRDefault="00B421E9" w:rsidP="00BF4138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ประเภทเอกสาร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653E5CAD" w14:textId="77777777" w:rsidR="00BF4138" w:rsidRPr="0007743D" w:rsidRDefault="009B7322" w:rsidP="00BF4138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247" w:type="pct"/>
            <w:tcBorders>
              <w:bottom w:val="single" w:sz="4" w:space="0" w:color="auto"/>
            </w:tcBorders>
          </w:tcPr>
          <w:p w14:paraId="24764293" w14:textId="77777777" w:rsidR="00BF4138" w:rsidRPr="0007743D" w:rsidRDefault="002143F0" w:rsidP="00BF4138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</w:t>
            </w:r>
            <w:r w:rsidR="00B421E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ประเภทเอกสาร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14:paraId="67E4C031" w14:textId="77777777" w:rsidR="00BF4138" w:rsidRPr="0007743D" w:rsidRDefault="00BF4138" w:rsidP="00BF4138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BF4138" w:rsidRPr="0007743D" w14:paraId="33437241" w14:textId="77777777" w:rsidTr="00E4767E"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14:paraId="26582407" w14:textId="77777777" w:rsidR="00BF4138" w:rsidRDefault="00B421E9" w:rsidP="00E4767E">
            <w:pPr>
              <w:pStyle w:val="TEXT0"/>
              <w:tabs>
                <w:tab w:val="left" w:pos="360"/>
              </w:tabs>
              <w:ind w:left="436" w:right="0" w:hanging="28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Payment Document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1E6ADA9D" w14:textId="77777777" w:rsidR="00BF4138" w:rsidRDefault="00090901" w:rsidP="00A01DEA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เลขที่</w:t>
            </w:r>
            <w:r w:rsidR="00B421E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เอกสารการชำระเงิน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04518A1D" w14:textId="77777777" w:rsidR="00BF4138" w:rsidRDefault="00A01DEA" w:rsidP="00BF4138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472C1C2E" w14:textId="77777777" w:rsidR="00BF4138" w:rsidRDefault="00A01DEA" w:rsidP="00E4767E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</w:t>
            </w:r>
            <w:r w:rsidR="000909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เลขที่</w:t>
            </w:r>
            <w:r w:rsidR="00B421E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เอกสารการชำระเงิน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14:paraId="0241D98C" w14:textId="77777777" w:rsidR="00BF4138" w:rsidRPr="0007743D" w:rsidRDefault="00BF4138" w:rsidP="00BF4138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C14EAB" w:rsidRPr="0007743D" w14:paraId="203B9E74" w14:textId="77777777" w:rsidTr="00E4767E"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14:paraId="3D82E967" w14:textId="77777777" w:rsidR="00C14EAB" w:rsidRDefault="00E4767E" w:rsidP="00C14EAB">
            <w:pPr>
              <w:pStyle w:val="TEXT0"/>
              <w:tabs>
                <w:tab w:val="left" w:pos="360"/>
              </w:tabs>
              <w:ind w:left="436" w:right="0" w:hanging="28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Posting Date</w:t>
            </w:r>
            <w:r w:rsidR="00C14EAB" w:rsidRPr="00C14EA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      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6240F154" w14:textId="77777777" w:rsidR="00C14EAB" w:rsidRPr="00A01DEA" w:rsidRDefault="004E5E6F" w:rsidP="00A01DEA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วันที่ผ่านรายการเอกสาร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70770658" w14:textId="77777777" w:rsidR="00C14EAB" w:rsidRDefault="00B421E9" w:rsidP="00BF4138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213B4E37" w14:textId="77777777" w:rsidR="00C14EAB" w:rsidRDefault="009B7322" w:rsidP="00A45BDC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</w:t>
            </w:r>
            <w:r w:rsidR="004E5E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วันที่ผ่านรายการเอกสาร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14:paraId="7B344B59" w14:textId="77777777" w:rsidR="00C14EAB" w:rsidRPr="0007743D" w:rsidRDefault="00C14EAB" w:rsidP="00BF4138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D3189B" w:rsidRPr="0007743D" w14:paraId="7BAF147F" w14:textId="77777777" w:rsidTr="00E4767E"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14:paraId="2D234B48" w14:textId="06B25316" w:rsidR="00D3189B" w:rsidRPr="00D3189B" w:rsidRDefault="00D3189B" w:rsidP="00C14EAB">
            <w:pPr>
              <w:pStyle w:val="TEXT0"/>
              <w:tabs>
                <w:tab w:val="left" w:pos="360"/>
              </w:tabs>
              <w:ind w:left="436" w:right="0" w:hanging="28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GL Account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3E0BD37C" w14:textId="74382FD1" w:rsidR="00D3189B" w:rsidRDefault="00D3189B" w:rsidP="00A01DEA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รหัสบัญชีแยกประเภททั่วไป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66BD1D14" w14:textId="3D902370" w:rsidR="00D3189B" w:rsidRDefault="00D3189B" w:rsidP="00BF4138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00116ABA" w14:textId="2A8F55D8" w:rsidR="00D3189B" w:rsidRDefault="00D3189B" w:rsidP="00A45BDC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ระบุรหัสบัญชีแยกประเภททั่วไป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14:paraId="3738089C" w14:textId="77777777" w:rsidR="00D3189B" w:rsidRPr="0007743D" w:rsidRDefault="00D3189B" w:rsidP="00BF4138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B421E9" w:rsidRPr="0007743D" w14:paraId="5EC2CAD1" w14:textId="77777777" w:rsidTr="00110638"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14:paraId="2A3A8B34" w14:textId="77777777" w:rsidR="00B421E9" w:rsidRDefault="00B421E9" w:rsidP="00C14EAB">
            <w:pPr>
              <w:pStyle w:val="TEXT0"/>
              <w:tabs>
                <w:tab w:val="left" w:pos="360"/>
              </w:tabs>
              <w:ind w:left="436" w:right="0" w:hanging="28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House Bank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22FB132C" w14:textId="77777777" w:rsidR="00B421E9" w:rsidRDefault="00110638" w:rsidP="00A01DEA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A56FF">
              <w:rPr>
                <w:rFonts w:ascii="TH SarabunPSK" w:hAnsi="TH SarabunPSK" w:cs="TH SarabunPSK"/>
                <w:sz w:val="32"/>
                <w:szCs w:val="32"/>
                <w:lang w:bidi="th-TH"/>
              </w:rPr>
              <w:t>House bank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151B4B30" w14:textId="1D274472" w:rsidR="00B421E9" w:rsidRDefault="00ED258B" w:rsidP="00BF4138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53203FDC" w14:textId="77777777" w:rsidR="00B421E9" w:rsidRDefault="00110638" w:rsidP="00A45BDC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A56F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ระบุรหัส</w:t>
            </w:r>
            <w:r w:rsidRPr="004A56F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4A56FF">
              <w:rPr>
                <w:rFonts w:ascii="TH SarabunPSK" w:hAnsi="TH SarabunPSK" w:cs="TH SarabunPSK"/>
                <w:sz w:val="32"/>
                <w:szCs w:val="32"/>
                <w:lang w:bidi="th-TH"/>
              </w:rPr>
              <w:t>House bank (</w:t>
            </w:r>
            <w:r w:rsidRPr="004A56F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รหัสธนาคารในระบบ</w:t>
            </w:r>
            <w:r w:rsidRPr="004A56F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4A56FF">
              <w:rPr>
                <w:rFonts w:ascii="TH SarabunPSK" w:hAnsi="TH SarabunPSK" w:cs="TH SarabunPSK"/>
                <w:sz w:val="32"/>
                <w:szCs w:val="32"/>
                <w:lang w:bidi="th-TH"/>
              </w:rPr>
              <w:t>SAP)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14:paraId="173EC972" w14:textId="77777777" w:rsidR="00B421E9" w:rsidRPr="0007743D" w:rsidRDefault="00B421E9" w:rsidP="00BF4138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EB2E9E" w:rsidRPr="0007743D" w14:paraId="390F33D7" w14:textId="77777777" w:rsidTr="00110638"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14:paraId="057EA436" w14:textId="364E1A95" w:rsidR="00EB2E9E" w:rsidRDefault="00EB2E9E" w:rsidP="00C14EAB">
            <w:pPr>
              <w:pStyle w:val="TEXT0"/>
              <w:tabs>
                <w:tab w:val="left" w:pos="360"/>
              </w:tabs>
              <w:ind w:left="436" w:right="0" w:hanging="28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Bank Account ID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666E61A3" w14:textId="27B7BFE5" w:rsidR="00EB2E9E" w:rsidRPr="004A56FF" w:rsidRDefault="00EB2E9E" w:rsidP="00A01DEA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รหัสบัญชีธนาคาร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33A4A8FF" w14:textId="4F498AF5" w:rsidR="00EB2E9E" w:rsidRDefault="00EB2E9E" w:rsidP="00BF4138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4EF3FF00" w14:textId="0F2D477E" w:rsidR="00EB2E9E" w:rsidRPr="004A56FF" w:rsidRDefault="00EB2E9E" w:rsidP="00A45BDC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ระบุรหัสบัญชีธนาคาร </w:t>
            </w:r>
            <w:r w:rsidRPr="004A56FF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Pr="004A56F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รหัส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บัญชี</w:t>
            </w:r>
            <w:r w:rsidRPr="004A56F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ธนาคารในระบบ</w:t>
            </w:r>
            <w:r w:rsidRPr="004A56F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4A56FF">
              <w:rPr>
                <w:rFonts w:ascii="TH SarabunPSK" w:hAnsi="TH SarabunPSK" w:cs="TH SarabunPSK"/>
                <w:sz w:val="32"/>
                <w:szCs w:val="32"/>
                <w:lang w:bidi="th-TH"/>
              </w:rPr>
              <w:t>SAP)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14:paraId="018A7DF8" w14:textId="77777777" w:rsidR="00EB2E9E" w:rsidRPr="0007743D" w:rsidRDefault="00EB2E9E" w:rsidP="00BF4138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B421E9" w:rsidRPr="0007743D" w14:paraId="138A0712" w14:textId="77777777" w:rsidTr="00110638"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14:paraId="71EB9ACD" w14:textId="77777777" w:rsidR="00B421E9" w:rsidRDefault="00313E7E" w:rsidP="00C14EAB">
            <w:pPr>
              <w:pStyle w:val="TEXT0"/>
              <w:tabs>
                <w:tab w:val="left" w:pos="360"/>
              </w:tabs>
              <w:ind w:left="436" w:right="0" w:hanging="28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User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769E935F" w14:textId="77777777" w:rsidR="00B421E9" w:rsidRDefault="00313E7E" w:rsidP="00A01DEA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รหัสที่ใช้งาน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3C8888BE" w14:textId="77777777" w:rsidR="00B421E9" w:rsidRDefault="00313E7E" w:rsidP="00BF4138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5CF2A3C8" w14:textId="77777777" w:rsidR="00B421E9" w:rsidRDefault="00090901" w:rsidP="00A45BDC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ระบุรหัสของผู้ใช้งานที่บันทึกรายการ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14:paraId="638229CA" w14:textId="77777777" w:rsidR="00B421E9" w:rsidRPr="0007743D" w:rsidRDefault="00B421E9" w:rsidP="00BF4138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110638" w:rsidRPr="0007743D" w14:paraId="344AAA79" w14:textId="77777777" w:rsidTr="00110638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E0B77" w14:textId="77777777" w:rsidR="00110638" w:rsidRPr="00110638" w:rsidRDefault="00110638" w:rsidP="00110638">
            <w:pPr>
              <w:ind w:right="40"/>
              <w:rPr>
                <w:rFonts w:ascii="TH SarabunPSK" w:hAnsi="TH SarabunPSK" w:cs="TH SarabunPSK"/>
                <w:bCs/>
                <w:i/>
                <w:sz w:val="32"/>
                <w:szCs w:val="32"/>
                <w:lang w:val="en-US"/>
              </w:rPr>
            </w:pPr>
            <w:r w:rsidRPr="00260B8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หมายเหตุ :  จากตารางข้างต้น , ที่คอลัมน์ “ประเภท”; “R”=ต้องระบุเสมอ, “O”=สามา</w:t>
            </w:r>
            <w:r w:rsidR="00E73EA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รถเลือกได้, “C”=ระบุตามเงื่อนไข</w:t>
            </w:r>
          </w:p>
        </w:tc>
      </w:tr>
    </w:tbl>
    <w:p w14:paraId="2F7AC06B" w14:textId="77777777" w:rsidR="00110638" w:rsidRDefault="00110638" w:rsidP="00E73EAE">
      <w:pPr>
        <w:pStyle w:val="Body1"/>
        <w:rPr>
          <w:cs/>
        </w:rPr>
      </w:pPr>
      <w:bookmarkStart w:id="4" w:name="_Toc20726774"/>
    </w:p>
    <w:p w14:paraId="1334A842" w14:textId="10654429" w:rsidR="00CD5F33" w:rsidRPr="00110638" w:rsidRDefault="00CD5F33" w:rsidP="00110638">
      <w:pPr>
        <w:pStyle w:val="Headding1"/>
        <w:ind w:left="431" w:hanging="431"/>
        <w:rPr>
          <w:lang w:val="en-US"/>
        </w:rPr>
      </w:pPr>
      <w:r w:rsidRPr="00110638">
        <w:rPr>
          <w:rFonts w:hint="cs"/>
          <w:cs/>
          <w:lang w:val="en-US"/>
        </w:rPr>
        <w:t>วิธี</w:t>
      </w:r>
      <w:r>
        <w:rPr>
          <w:rFonts w:hint="cs"/>
          <w:cs/>
          <w:lang w:val="en-US"/>
        </w:rPr>
        <w:t>การประมวลผล</w:t>
      </w:r>
      <w:bookmarkEnd w:id="4"/>
    </w:p>
    <w:p w14:paraId="6627A838" w14:textId="3EC29B9D" w:rsidR="005704D7" w:rsidRDefault="00BA5642" w:rsidP="00BA5642">
      <w:pPr>
        <w:pStyle w:val="Body1"/>
        <w:ind w:left="567" w:firstLine="0"/>
      </w:pPr>
      <w:r>
        <w:rPr>
          <w:lang w:val="en-US"/>
        </w:rPr>
        <w:t>T-C</w:t>
      </w:r>
      <w:r w:rsidR="005704D7">
        <w:rPr>
          <w:lang w:val="en-US"/>
        </w:rPr>
        <w:t>ode: ZAPR013</w:t>
      </w:r>
      <w:r w:rsidR="005416C0">
        <w:rPr>
          <w:lang w:val="en-US"/>
        </w:rPr>
        <w:t xml:space="preserve"> </w:t>
      </w:r>
      <w:r w:rsidR="005704D7">
        <w:rPr>
          <w:rFonts w:hint="cs"/>
          <w:cs/>
          <w:lang w:val="en-US"/>
        </w:rPr>
        <w:t xml:space="preserve">กด </w:t>
      </w:r>
      <w:r w:rsidR="005704D7">
        <w:rPr>
          <w:lang w:val="en-US"/>
        </w:rPr>
        <w:t>Ente</w:t>
      </w:r>
      <w:r w:rsidR="005704D7" w:rsidRPr="00E73EAE">
        <w:rPr>
          <w:lang w:val="en-US"/>
        </w:rPr>
        <w:t>r</w:t>
      </w:r>
    </w:p>
    <w:p w14:paraId="6D63C828" w14:textId="59114E18" w:rsidR="00110638" w:rsidRDefault="008D1A03" w:rsidP="00110638">
      <w:pPr>
        <w:pStyle w:val="table"/>
        <w:rPr>
          <w:rFonts w:ascii="TH SarabunPSK" w:hAnsi="TH SarabunPSK" w:cs="TH SarabunPSK"/>
          <w:sz w:val="32"/>
          <w:szCs w:val="32"/>
        </w:rPr>
      </w:pPr>
      <w:r w:rsidRPr="00BA5642"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41DFE" wp14:editId="15924516">
                <wp:simplePos x="0" y="0"/>
                <wp:positionH relativeFrom="column">
                  <wp:posOffset>5267325</wp:posOffset>
                </wp:positionH>
                <wp:positionV relativeFrom="paragraph">
                  <wp:posOffset>2830195</wp:posOffset>
                </wp:positionV>
                <wp:extent cx="287655" cy="287655"/>
                <wp:effectExtent l="0" t="0" r="17145" b="1714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EF282" w14:textId="77777777" w:rsidR="00BA5642" w:rsidRPr="005044B8" w:rsidRDefault="00BA5642" w:rsidP="00BA5642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F41DFE" id="Oval 20" o:spid="_x0000_s1026" style="position:absolute;margin-left:414.75pt;margin-top:222.85pt;width:22.6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G0YgIAABQFAAAOAAAAZHJzL2Uyb0RvYy54bWysVE1v2zAMvQ/YfxB0X50E/VpQpwhadBhQ&#10;tMXSoWdFlhphkqhRSuzs14+SHbdYix2GXWTSeo/Uo0hdXHbOsp3CaMDXfHo04Ux5CY3xzzX//njz&#10;6ZyzmIRvhAWvar5XkV8uPn64aMNczWADtlHIKIiP8zbUfJNSmFdVlBvlRDyCoDxtakAnErn4XDUo&#10;WorubDWbTE6rFrAJCFLFSH+v+02+KPG1VjLdax1VYrbmdLZUVizrOq/V4kLMn1GEjZHDMcQ/nMIJ&#10;4ynpGOpaJMG2aN6EckYiRNDpSIKrQGsjVdFAaqaTP9SsNiKoooWKE8NYpvj/wsq73QMy09R8RuXx&#10;wtEd3e+EZeRSbdoQ5wRZhQccvEhmFtppdPlLElhX6rkf66m6xCT9nJ2fnZ6ccCZpa7ApSvVCDhjT&#10;FwWOZaPmyloTYlYs5mJ3G1OPPqCIms/Tn6BYaW9VBlv/TWlSkXMWdukfdWWRkZaaNz+mWQ1lLshM&#10;0cbakTR9j2TTgTRgM02VnhqJk/eIL9lGdMkIPo1EZzzg38m6xx9U91qz7NStu+E21tDs6f4Q+saO&#10;Qd4YKuWtiOlBIHUyXSpNZ7qnRVtoaw6DxdkG8Nd7/zOeGox2OWtpMmoef24FKs7sV0+td0Zzl0ep&#10;OMcn5HKGxfk8PT4mZ/16x2/dFdAVTOkdCLKYGZ/swdQI7omGeJmz0pbwknLXXCY8OFepn1h6BqRa&#10;LguMxieIdOtXQebgucC5Tx67J4Fh6KdEjXgHhyl601M9NjM9LLcJtCkNl0vc13UoPY1e6Z3hmciz&#10;/dovqJfHbPEbAAD//wMAUEsDBBQABgAIAAAAIQCJK/Tw4AAAAAsBAAAPAAAAZHJzL2Rvd25yZXYu&#10;eG1sTI/LTsMwEEX3SPyDNUjsqNOSkjTEqXiKFQvasnfjIXaJ7RA7acrXM6xgOTNHd84t15Nt2Yh9&#10;MN4JmM8SYOhqr4xrBOy2z1c5sBClU7L1DgWcMMC6Oj8rZaH80b3huIkNoxAXCilAx9gVnIdao5Vh&#10;5jt0dPvwvZWRxr7hqpdHCrctXyTJDbfSOPqgZYcPGuvPzWAFPB3eH83p2t8fvl+/ePYyjEYHLsTl&#10;xXR3CyziFP9g+NUndajIae8HpwJrBeSL1ZJQAWm6zIARkWcpldnTZjVPgFcl/9+h+gEAAP//AwBQ&#10;SwECLQAUAAYACAAAACEAtoM4kv4AAADhAQAAEwAAAAAAAAAAAAAAAAAAAAAAW0NvbnRlbnRfVHlw&#10;ZXNdLnhtbFBLAQItABQABgAIAAAAIQA4/SH/1gAAAJQBAAALAAAAAAAAAAAAAAAAAC8BAABfcmVs&#10;cy8ucmVsc1BLAQItABQABgAIAAAAIQCvc+G0YgIAABQFAAAOAAAAAAAAAAAAAAAAAC4CAABkcnMv&#10;ZTJvRG9jLnhtbFBLAQItABQABgAIAAAAIQCJK/Tw4AAAAAsBAAAPAAAAAAAAAAAAAAAAALwEAABk&#10;cnMvZG93bnJldi54bWxQSwUGAAAAAAQABADzAAAAyQUAAAAA&#10;" fillcolor="white [3201]" strokecolor="black [3200]" strokeweight="1pt">
                <v:stroke joinstyle="miter"/>
                <v:textbox inset="2mm">
                  <w:txbxContent>
                    <w:p w14:paraId="0DAEF282" w14:textId="77777777" w:rsidR="00BA5642" w:rsidRPr="005044B8" w:rsidRDefault="00BA5642" w:rsidP="00BA5642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767C0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35772A7" wp14:editId="07EDE5DC">
            <wp:simplePos x="0" y="0"/>
            <wp:positionH relativeFrom="margin">
              <wp:posOffset>5558155</wp:posOffset>
            </wp:positionH>
            <wp:positionV relativeFrom="paragraph">
              <wp:posOffset>3115945</wp:posOffset>
            </wp:positionV>
            <wp:extent cx="564515" cy="214630"/>
            <wp:effectExtent l="0" t="0" r="6985" b="0"/>
            <wp:wrapNone/>
            <wp:docPr id="1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642"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CB95A" wp14:editId="7E9F3E90">
                <wp:simplePos x="0" y="0"/>
                <wp:positionH relativeFrom="column">
                  <wp:posOffset>1791970</wp:posOffset>
                </wp:positionH>
                <wp:positionV relativeFrom="paragraph">
                  <wp:posOffset>1243965</wp:posOffset>
                </wp:positionV>
                <wp:extent cx="287655" cy="287655"/>
                <wp:effectExtent l="0" t="0" r="17145" b="1714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5F3F9" w14:textId="77777777" w:rsidR="00BA5642" w:rsidRPr="005044B8" w:rsidRDefault="00BA5642" w:rsidP="00BA5642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1CB95A" id="Oval 19" o:spid="_x0000_s1027" style="position:absolute;margin-left:141.1pt;margin-top:97.95pt;width:22.6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eFkZQIAABsFAAAOAAAAZHJzL2Uyb0RvYy54bWysVEtPHDEMvlfqf4hyL7OLeJQVs2gFoqqE&#10;ABUqztlMwkZN4tTJ7sz219fJPEAF9VD1krHHn+3Y/pzzi85ZtlMYDfiazw9mnCkvoTH+uebfH68/&#10;feYsJuEbYcGrmu9V5BfLjx/O27BQh7AB2yhkFMTHRRtqvkkpLKoqyo1yIh5AUJ6MGtCJRCo+Vw2K&#10;lqI7Wx3OZidVC9gEBKlipL9XvZEvS3ytlUx3WkeVmK053S2VE8u5zme1PBeLZxRhY+RwDfEPt3DC&#10;eEo6hboSSbAtmjehnJEIEXQ6kOAq0NpIVWqgauazP6p52IigSi3UnBimNsX/F1be7u6RmYZmd8aZ&#10;F45mdLcTlpFKvWlDXBDkIdzjoEUSc6GdRpe/VALrSj/3Uz9Vl5ikn4efT0+OjzmTZBpkilK9OAeM&#10;6YsCx7JQc2WtCTFXLBZidxNTjx5R5Jrv09+gSGlvVQZb/01pqiLnLN6FP+rSIqNaat78mOdqKHNB&#10;ZhdtrJ2c5u852TQ6DdjspgqnJsfZe44v2SZ0yQg+TY7OeMC/O+seP1bd15rLTt2660c2jmgNzZ7G&#10;iNDzOwZ5baijNyKme4FEaKI+LWm6o0NbaGsOg8TZBvDXe/8znnhGVs5aWpCax59bgYoz+9UTA09p&#10;/fJGFeXomFTOsChn86MjUtavLX7rLoEmMafnIMgiZnyyo6gR3BPt8ipnJZPwknLXXCYclcvULy69&#10;BlKtVgVGWxREuvEPQebguc+ZLo/dk8Aw0CoRH29hXKY31Oqx2dPDaptAm8K73Om+r8MEaAMLhYbX&#10;Iq/4a72gXt605W8AAAD//wMAUEsDBBQABgAIAAAAIQCpF+Ay3wAAAAsBAAAPAAAAZHJzL2Rvd25y&#10;ZXYueG1sTI/LTsMwEEX3SPyDNUjsqFOX0jbEqXiKFQvasndjE7vE4xA7acrXM6xgOTpX954p1qNv&#10;2GC66AJKmE4yYAaroB3WEnbb56slsJgUatUENBJOJsK6PD8rVK7DEd/MsEk1oxKMuZJgU2pzzmNl&#10;jVdxElqDxD5C51Wis6u57tSRyn3DRZbdcK8c0oJVrXmwpvrc9F7C0+H90Z1m4f7w/frFFy/94Gzk&#10;Ul5ejHe3wJIZ018YfvVJHUpy2ocedWSNBLEUgqIEVvMVMErMxGIObE/oeiqAlwX//0P5AwAA//8D&#10;AFBLAQItABQABgAIAAAAIQC2gziS/gAAAOEBAAATAAAAAAAAAAAAAAAAAAAAAABbQ29udGVudF9U&#10;eXBlc10ueG1sUEsBAi0AFAAGAAgAAAAhADj9If/WAAAAlAEAAAsAAAAAAAAAAAAAAAAALwEAAF9y&#10;ZWxzLy5yZWxzUEsBAi0AFAAGAAgAAAAhAP6p4WRlAgAAGwUAAA4AAAAAAAAAAAAAAAAALgIAAGRy&#10;cy9lMm9Eb2MueG1sUEsBAi0AFAAGAAgAAAAhAKkX4DLfAAAACwEAAA8AAAAAAAAAAAAAAAAAvwQA&#10;AGRycy9kb3ducmV2LnhtbFBLBQYAAAAABAAEAPMAAADLBQAAAAA=&#10;" fillcolor="white [3201]" strokecolor="black [3200]" strokeweight="1pt">
                <v:stroke joinstyle="miter"/>
                <v:textbox inset="2mm">
                  <w:txbxContent>
                    <w:p w14:paraId="4235F3F9" w14:textId="77777777" w:rsidR="00BA5642" w:rsidRPr="005044B8" w:rsidRDefault="00BA5642" w:rsidP="00BA5642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BA5642"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DCF30" wp14:editId="1500E91D">
                <wp:simplePos x="0" y="0"/>
                <wp:positionH relativeFrom="column">
                  <wp:posOffset>2885440</wp:posOffset>
                </wp:positionH>
                <wp:positionV relativeFrom="paragraph">
                  <wp:posOffset>950595</wp:posOffset>
                </wp:positionV>
                <wp:extent cx="287655" cy="287655"/>
                <wp:effectExtent l="0" t="0" r="17145" b="1714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6D7C0" w14:textId="77777777" w:rsidR="00BA5642" w:rsidRPr="005044B8" w:rsidRDefault="00BA5642" w:rsidP="00BA5642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2DCF30" id="Oval 18" o:spid="_x0000_s1028" style="position:absolute;margin-left:227.2pt;margin-top:74.85pt;width:22.6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B9ZQIAABsFAAAOAAAAZHJzL2Uyb0RvYy54bWysVEtv2zAMvg/YfxB0X50E6WNBnSJI0WFA&#10;0BRLh54VWUqESaImKbGzXz9KfrRYgx2GXWTS/EiK5Efd3jVGk6PwQYEt6fhiRImwHCpldyX9/vzw&#10;6YaSEJmtmAYrSnoSgd7NP364rd1MTGAPuhKeYBAbZrUr6T5GNyuKwPfCsHABTlg0SvCGRVT9rqg8&#10;qzG60cVkNLoqavCV88BFCPj3vjXSeY4vpeBxLWUQkeiS4t1iPn0+t+ks5rdstvPM7RXvrsH+4RaG&#10;KYtJh1D3LDJy8OpdKKO4hwAyXnAwBUipuMg1YDXj0R/VbPbMiVwLNie4oU3h/4Xlj8cnT1SFs8NJ&#10;WWZwRusj0wRV7E3twgwhG/fkOy2gmAptpDfpiyWQJvfzNPRTNJFw/Dm5ub66vKSEo6mTMUrx6ux8&#10;iF8EGJKEkgqtlQupYjZjx1WILbpHoWu6T3uDLMWTFgms7TchsYqUM3tn/oil9gRrKWn1Y5yqwcwZ&#10;mVyk0npwGp9z0rF36rDJTWRODY6jc46v2QZ0zgg2Do5GWfB/d5Ytvq+6rTWVHZttk0c26Ue0heqE&#10;Y/TQ8js4/qCwoysW4hPzSGikPi5pXOMhNdQlhU6iZA/+17n/CY88QyslNS5IScPPA/OCEv3VIgOv&#10;cf3SRmVleokqJT4rn8fTKSrbtxZ7MEvASYzxOXA8iwkfdS9KD+YFd3mRsqKJWY65S8qj75VlbBcX&#10;XwMuFosMwy1yLK7sxvEUPPU50eW5eWHedbSKyMdH6JfpHbVabPK0sDhEkCrzLnW67Ws3AdzATKHu&#10;tUgr/lbPqNc3bf4bAAD//wMAUEsDBBQABgAIAAAAIQBIhA3c3wAAAAsBAAAPAAAAZHJzL2Rvd25y&#10;ZXYueG1sTI/NTsMwEITvSLyDtUjcqAO4lIQ4Fb/ixIG23N3YxC7xOsROmvL0bE9w290ZzX5TLiff&#10;stH00QWUcDnLgBmsg3bYSNisXy5ugcWkUKs2oJFwMBGW1elJqQod9vhuxlVqGIVgLJQEm1JXcB5r&#10;a7yKs9AZJO0z9F4lWvuG617tKdy3/CrLbrhXDumDVZ15tKb+Wg1ewvPu48kdrsPD7uftmy9eh9HZ&#10;yKU8P5vu74AlM6U/MxzxCR0qYtqGAXVkrQQxF4KsJIh8AYwcIj8OW7rk8wx4VfL/HapfAAAA//8D&#10;AFBLAQItABQABgAIAAAAIQC2gziS/gAAAOEBAAATAAAAAAAAAAAAAAAAAAAAAABbQ29udGVudF9U&#10;eXBlc10ueG1sUEsBAi0AFAAGAAgAAAAhADj9If/WAAAAlAEAAAsAAAAAAAAAAAAAAAAALwEAAF9y&#10;ZWxzLy5yZWxzUEsBAi0AFAAGAAgAAAAhAA2pQH1lAgAAGwUAAA4AAAAAAAAAAAAAAAAALgIAAGRy&#10;cy9lMm9Eb2MueG1sUEsBAi0AFAAGAAgAAAAhAEiEDdzfAAAACwEAAA8AAAAAAAAAAAAAAAAAvwQA&#10;AGRycy9kb3ducmV2LnhtbFBLBQYAAAAABAAEAPMAAADLBQAAAAA=&#10;" fillcolor="white [3201]" strokecolor="black [3200]" strokeweight="1pt">
                <v:stroke joinstyle="miter"/>
                <v:textbox inset="2mm">
                  <w:txbxContent>
                    <w:p w14:paraId="5056D7C0" w14:textId="77777777" w:rsidR="00BA5642" w:rsidRPr="005044B8" w:rsidRDefault="00BA5642" w:rsidP="00BA5642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BA5642"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0EDF5" wp14:editId="611C6679">
                <wp:simplePos x="0" y="0"/>
                <wp:positionH relativeFrom="column">
                  <wp:posOffset>1797685</wp:posOffset>
                </wp:positionH>
                <wp:positionV relativeFrom="paragraph">
                  <wp:posOffset>638175</wp:posOffset>
                </wp:positionV>
                <wp:extent cx="287655" cy="287655"/>
                <wp:effectExtent l="0" t="0" r="17145" b="1714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BC72F" w14:textId="77777777" w:rsidR="00BA5642" w:rsidRPr="005044B8" w:rsidRDefault="00BA5642" w:rsidP="00BA5642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30EDF5" id="Oval 17" o:spid="_x0000_s1029" style="position:absolute;margin-left:141.55pt;margin-top:50.25pt;width:22.6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RNZgIAABsFAAAOAAAAZHJzL2Uyb0RvYy54bWysVEtPHDEMvlfqf4hyL7NLeXXFLFqBqCqh&#10;ggoV52wmYaMmcepkd2b76+tkHqCCeqh6ydjjz3Zsf875Recs2ymMBnzN5wczzpSX0Bj/VPPvD9cf&#10;zjiLSfhGWPCq5nsV+cXy/bvzNizUIWzANgoZBfFx0Yaab1IKi6qKcqOciAcQlCejBnQikYpPVYOi&#10;pejOVoez2UnVAjYBQaoY6e9Vb+TLEl9rJdOt1lElZmtOd0vlxHKu81ktz8XiCUXYGDlcQ/zDLZww&#10;npJOoa5EEmyL5lUoZyRCBJ0OJLgKtDZSlRqomvnsj2ruNyKoUgs1J4apTfH/hZVfd3fITEOzO+XM&#10;C0czut0Jy0il3rQhLghyH+5w0CKJudBOo8tfKoF1pZ/7qZ+qS0zSz8Oz05PjY84kmQaZolTPzgFj&#10;+qzAsSzUXFlrQswVi4XY3cTUo0cUueb79DcoUtpblcHWf1Oaqsg5i3fhj7q0yKiWmjc/5rkaylyQ&#10;2UUbayen+VtONo1OAza7qcKpyXH2luNztgldMoJPk6MzHvDvzrrHj1X3teayU7fuysg+jiNaQ7On&#10;MSL0/I5BXhvq6I2I6U4gEZqoT0uabunQFtqawyBxtgH89db/jCeekZWzlhak5vHnVqDizH7xxMBT&#10;Wr+8UUU5OiaVMyzKp/nRESnrlxa/dZdAk5jTcxBkETM+2VHUCO6RdnmVs5JJeEm5ay4Tjspl6heX&#10;XgOpVqsCoy0KIt34+yBz8NznTJeH7lFgGGiViI9fYVymV9TqsdnTw2qbQJvCu9zpvq/DBGgDC4WG&#10;1yKv+Eu9oJ7ftOVvAAAA//8DAFBLAwQUAAYACAAAACEAXHvTv98AAAALAQAADwAAAGRycy9kb3du&#10;cmV2LnhtbEyPy07DMBBF90j8gzVI7KjdpIUoxKl4ihULCuzdeIhdYjvETpry9QwrWM7coztnqs3s&#10;OjbhEG3wEpYLAQx9E7T1rYS318eLAlhMymvVBY8SjhhhU5+eVKrU4eBfcNqmllGJj6WSYFLqS85j&#10;Y9CpuAg9eso+wuBUonFouR7UgcpdxzMhLrlT1tMFo3q8M9h8bkcn4WH/fm+Pebjdfz9/8auncbIm&#10;cinPz+aba2AJ5/QHw68+qUNNTrsweh1ZJyEr8iWhFAixBkZEnhUrYDvarNYF8Lri/3+ofwAAAP//&#10;AwBQSwECLQAUAAYACAAAACEAtoM4kv4AAADhAQAAEwAAAAAAAAAAAAAAAAAAAAAAW0NvbnRlbnRf&#10;VHlwZXNdLnhtbFBLAQItABQABgAIAAAAIQA4/SH/1gAAAJQBAAALAAAAAAAAAAAAAAAAAC8BAABf&#10;cmVscy8ucmVsc1BLAQItABQABgAIAAAAIQBhrJRNZgIAABsFAAAOAAAAAAAAAAAAAAAAAC4CAABk&#10;cnMvZTJvRG9jLnhtbFBLAQItABQABgAIAAAAIQBce9O/3wAAAAsBAAAPAAAAAAAAAAAAAAAAAMAE&#10;AABkcnMvZG93bnJldi54bWxQSwUGAAAAAAQABADzAAAAzAUAAAAA&#10;" fillcolor="white [3201]" strokecolor="black [3200]" strokeweight="1pt">
                <v:stroke joinstyle="miter"/>
                <v:textbox inset="2mm">
                  <w:txbxContent>
                    <w:p w14:paraId="79DBC72F" w14:textId="77777777" w:rsidR="00BA5642" w:rsidRPr="005044B8" w:rsidRDefault="00BA5642" w:rsidP="00BA5642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D3189B" w:rsidRPr="00BA5642">
        <w:rPr>
          <w:b/>
          <w:bCs/>
          <w:caps/>
          <w:noProof/>
        </w:rPr>
        <w:t xml:space="preserve"> </w:t>
      </w:r>
      <w:r w:rsidR="00D3189B" w:rsidRPr="00D3189B">
        <w:rPr>
          <w:noProof/>
        </w:rPr>
        <w:t xml:space="preserve"> </w:t>
      </w:r>
      <w:r w:rsidRPr="008D1A03">
        <w:rPr>
          <w:rFonts w:ascii="TH SarabunPSK" w:hAnsi="TH SarabunPSK" w:cs="TH SarabunPSK"/>
          <w:sz w:val="32"/>
          <w:szCs w:val="32"/>
        </w:rPr>
        <w:drawing>
          <wp:inline distT="0" distB="0" distL="0" distR="0" wp14:anchorId="48CFAF45" wp14:editId="147E9743">
            <wp:extent cx="6120130" cy="3252470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2A097" w14:textId="248FBF9A" w:rsidR="00E73EAE" w:rsidRDefault="00E73EAE" w:rsidP="00E73EAE">
      <w:pPr>
        <w:pStyle w:val="Body1"/>
        <w:ind w:left="791" w:firstLine="0"/>
      </w:pPr>
    </w:p>
    <w:p w14:paraId="277123CD" w14:textId="77777777" w:rsidR="008D1A03" w:rsidRDefault="008D1A03" w:rsidP="00E73EAE">
      <w:pPr>
        <w:pStyle w:val="Body1"/>
        <w:ind w:left="791" w:firstLine="0"/>
      </w:pPr>
    </w:p>
    <w:p w14:paraId="0A5C15DF" w14:textId="77777777" w:rsidR="008D1A03" w:rsidRDefault="008D1A03" w:rsidP="00E73EAE">
      <w:pPr>
        <w:pStyle w:val="Body1"/>
        <w:ind w:left="791" w:firstLine="0"/>
      </w:pPr>
    </w:p>
    <w:p w14:paraId="07D796A7" w14:textId="77777777" w:rsidR="005416C0" w:rsidRPr="005416C0" w:rsidRDefault="005416C0" w:rsidP="005416C0">
      <w:pPr>
        <w:pStyle w:val="Body1"/>
        <w:ind w:left="0" w:firstLine="0"/>
        <w:rPr>
          <w:b/>
          <w:bCs/>
        </w:rPr>
      </w:pPr>
      <w:r w:rsidRPr="005416C0">
        <w:rPr>
          <w:b/>
          <w:bCs/>
          <w:caps/>
          <w:cs/>
        </w:rPr>
        <w:lastRenderedPageBreak/>
        <w:t xml:space="preserve">หน้าจอ </w:t>
      </w:r>
      <w:r w:rsidRPr="005416C0">
        <w:rPr>
          <w:b/>
          <w:bCs/>
          <w:caps/>
        </w:rPr>
        <w:t>“</w:t>
      </w:r>
      <w:r w:rsidRPr="005416C0">
        <w:rPr>
          <w:rFonts w:hint="cs"/>
          <w:b/>
          <w:bCs/>
          <w:noProof/>
          <w:color w:val="0D0D0D"/>
          <w:cs/>
        </w:rPr>
        <w:t>รายงานแสดงสถานะการจ่ายเงินแยกตามบัญชีธนาคาร</w:t>
      </w:r>
      <w:r w:rsidRPr="005416C0">
        <w:rPr>
          <w:b/>
          <w:bCs/>
          <w:caps/>
        </w:rPr>
        <w:t>”</w:t>
      </w:r>
    </w:p>
    <w:p w14:paraId="74BB3751" w14:textId="77777777" w:rsidR="004E5E6F" w:rsidRPr="009F58D6" w:rsidRDefault="004E5E6F" w:rsidP="00110638">
      <w:pPr>
        <w:pStyle w:val="Body1"/>
        <w:numPr>
          <w:ilvl w:val="0"/>
          <w:numId w:val="13"/>
        </w:numPr>
        <w:rPr>
          <w:cs/>
        </w:rPr>
      </w:pPr>
      <w:r>
        <w:t>C</w:t>
      </w:r>
      <w:r w:rsidR="0055016F">
        <w:t>ompany Code</w:t>
      </w:r>
      <w:r w:rsidRPr="00D855A1">
        <w:t>:</w:t>
      </w:r>
      <w:r>
        <w:rPr>
          <w:rFonts w:hint="cs"/>
          <w:cs/>
        </w:rPr>
        <w:t xml:space="preserve"> ระบุ</w:t>
      </w:r>
      <w:r w:rsidR="00D944C4">
        <w:rPr>
          <w:rFonts w:hint="cs"/>
          <w:cs/>
        </w:rPr>
        <w:t>รหัสบริษัท</w:t>
      </w:r>
      <w:r>
        <w:t xml:space="preserve"> </w:t>
      </w:r>
      <w:r>
        <w:rPr>
          <w:rFonts w:hint="cs"/>
          <w:cs/>
        </w:rPr>
        <w:t>(</w:t>
      </w:r>
      <w:r w:rsidR="00D944C4">
        <w:t>1000</w:t>
      </w:r>
      <w:r>
        <w:rPr>
          <w:rFonts w:hint="cs"/>
          <w:cs/>
        </w:rPr>
        <w:t>)</w:t>
      </w:r>
    </w:p>
    <w:p w14:paraId="4D461689" w14:textId="77777777" w:rsidR="004E5E6F" w:rsidRPr="005868AB" w:rsidRDefault="00313E7E" w:rsidP="00110638">
      <w:pPr>
        <w:pStyle w:val="Body1"/>
        <w:numPr>
          <w:ilvl w:val="0"/>
          <w:numId w:val="13"/>
        </w:numPr>
      </w:pPr>
      <w:r w:rsidRPr="005868AB">
        <w:t>Payment Document</w:t>
      </w:r>
      <w:r w:rsidR="004E5E6F" w:rsidRPr="005868AB">
        <w:t>:</w:t>
      </w:r>
      <w:r w:rsidR="004E5E6F" w:rsidRPr="005868AB">
        <w:rPr>
          <w:rFonts w:hint="cs"/>
          <w:cs/>
        </w:rPr>
        <w:t xml:space="preserve"> </w:t>
      </w:r>
      <w:r w:rsidRPr="005868AB">
        <w:rPr>
          <w:rFonts w:hint="cs"/>
          <w:cs/>
        </w:rPr>
        <w:t xml:space="preserve">ระบุเอกสารการชำระเงิน </w:t>
      </w:r>
      <w:r w:rsidR="004E5E6F" w:rsidRPr="005868AB">
        <w:rPr>
          <w:rFonts w:hint="cs"/>
          <w:cs/>
        </w:rPr>
        <w:t>(</w:t>
      </w:r>
      <w:r w:rsidR="0055016F" w:rsidRPr="005868AB">
        <w:rPr>
          <w:rFonts w:hint="cs"/>
          <w:cs/>
          <w:lang w:val="en-US"/>
        </w:rPr>
        <w:t>ตัวอย่าง</w:t>
      </w:r>
      <w:r w:rsidR="0055016F" w:rsidRPr="005868AB">
        <w:rPr>
          <w:lang w:val="en-US"/>
        </w:rPr>
        <w:t xml:space="preserve">: </w:t>
      </w:r>
      <w:r w:rsidRPr="005868AB">
        <w:t>3500000064</w:t>
      </w:r>
      <w:r w:rsidR="004E5E6F" w:rsidRPr="005868AB">
        <w:rPr>
          <w:rFonts w:hint="cs"/>
          <w:cs/>
        </w:rPr>
        <w:t>)</w:t>
      </w:r>
    </w:p>
    <w:p w14:paraId="14DB6635" w14:textId="77777777" w:rsidR="00313E7E" w:rsidRDefault="00313E7E" w:rsidP="00110638">
      <w:pPr>
        <w:pStyle w:val="Body1"/>
        <w:numPr>
          <w:ilvl w:val="0"/>
          <w:numId w:val="13"/>
        </w:numPr>
        <w:rPr>
          <w:cs/>
        </w:rPr>
      </w:pPr>
      <w:r>
        <w:t>Ho</w:t>
      </w:r>
      <w:r w:rsidR="00351F85">
        <w:t>use Bank</w:t>
      </w:r>
      <w:r w:rsidRPr="00D855A1">
        <w:t>:</w:t>
      </w:r>
      <w:r>
        <w:rPr>
          <w:rFonts w:hint="cs"/>
          <w:cs/>
        </w:rPr>
        <w:t xml:space="preserve"> </w:t>
      </w:r>
      <w:r w:rsidR="00351F85">
        <w:rPr>
          <w:rFonts w:hint="cs"/>
          <w:cs/>
        </w:rPr>
        <w:t>ระบุ</w:t>
      </w:r>
      <w:r w:rsidR="00110638">
        <w:rPr>
          <w:rFonts w:hint="cs"/>
          <w:cs/>
        </w:rPr>
        <w:t xml:space="preserve"> </w:t>
      </w:r>
      <w:r w:rsidR="00110638">
        <w:rPr>
          <w:lang w:val="en-US"/>
        </w:rPr>
        <w:t>House Bank</w:t>
      </w:r>
      <w:r w:rsidR="00351F85">
        <w:t xml:space="preserve"> </w:t>
      </w:r>
      <w:r>
        <w:rPr>
          <w:rFonts w:hint="cs"/>
          <w:cs/>
        </w:rPr>
        <w:t>(</w:t>
      </w:r>
      <w:r w:rsidR="0055016F">
        <w:rPr>
          <w:rFonts w:hint="cs"/>
          <w:cs/>
        </w:rPr>
        <w:t>ตัวอย่าง</w:t>
      </w:r>
      <w:r w:rsidR="0055016F">
        <w:rPr>
          <w:lang w:val="en-US"/>
        </w:rPr>
        <w:t xml:space="preserve">: </w:t>
      </w:r>
      <w:r w:rsidR="00351F85" w:rsidRPr="00351F85">
        <w:t>KT001</w:t>
      </w:r>
      <w:r>
        <w:rPr>
          <w:rFonts w:hint="cs"/>
          <w:cs/>
        </w:rPr>
        <w:t>)</w:t>
      </w:r>
    </w:p>
    <w:p w14:paraId="3FECA9F7" w14:textId="77777777" w:rsidR="00110638" w:rsidRDefault="009B7322" w:rsidP="0055016F">
      <w:pPr>
        <w:pStyle w:val="Body1"/>
        <w:numPr>
          <w:ilvl w:val="0"/>
          <w:numId w:val="13"/>
        </w:numPr>
      </w:pPr>
      <w:r w:rsidRPr="009B7322">
        <w:rPr>
          <w:cs/>
        </w:rPr>
        <w:t xml:space="preserve">กด </w:t>
      </w:r>
      <w:r w:rsidR="003072DF" w:rsidRPr="00767C02">
        <w:rPr>
          <w:noProof/>
          <w:lang w:val="en-US"/>
        </w:rPr>
        <w:drawing>
          <wp:inline distT="0" distB="0" distL="0" distR="0" wp14:anchorId="5E5D5C9C" wp14:editId="3EB6B6B2">
            <wp:extent cx="564515" cy="214630"/>
            <wp:effectExtent l="0" t="0" r="6985" b="0"/>
            <wp:docPr id="1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322">
        <w:rPr>
          <w:cs/>
        </w:rPr>
        <w:t xml:space="preserve"> เพื่อประมวลรายงานตามที่ระบุ</w:t>
      </w:r>
      <w:r w:rsidR="004C5D23">
        <w:t xml:space="preserve"> </w:t>
      </w:r>
    </w:p>
    <w:p w14:paraId="60F78B7D" w14:textId="42FC9DF4" w:rsidR="00151C27" w:rsidRDefault="008D1A03" w:rsidP="004C5D23">
      <w:pPr>
        <w:pStyle w:val="table"/>
        <w:rPr>
          <w:rFonts w:ascii="TH SarabunPSK" w:hAnsi="TH SarabunPSK" w:cs="TH SarabunPSK"/>
          <w:sz w:val="32"/>
          <w:szCs w:val="32"/>
        </w:rPr>
      </w:pPr>
      <w:r w:rsidRPr="008D1A03">
        <w:rPr>
          <w:rFonts w:ascii="TH SarabunPSK" w:hAnsi="TH SarabunPSK" w:cs="TH SarabunPSK"/>
          <w:sz w:val="32"/>
          <w:szCs w:val="32"/>
        </w:rPr>
        <w:drawing>
          <wp:inline distT="0" distB="0" distL="0" distR="0" wp14:anchorId="70448190" wp14:editId="42381045">
            <wp:extent cx="6120130" cy="28435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F2988" w14:textId="77777777" w:rsidR="00151C27" w:rsidRDefault="00E73EAE" w:rsidP="004C5D23">
      <w:pPr>
        <w:pStyle w:val="tabl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เลือกแถบเลื่อนเพื่อดูข้อมูล</w:t>
      </w:r>
    </w:p>
    <w:p w14:paraId="41D90832" w14:textId="73BE0163" w:rsidR="00151C27" w:rsidRDefault="008D1A03" w:rsidP="004C5D23">
      <w:pPr>
        <w:pStyle w:val="table"/>
        <w:rPr>
          <w:rFonts w:ascii="TH SarabunPSK" w:hAnsi="TH SarabunPSK" w:cs="TH SarabunPSK"/>
          <w:sz w:val="32"/>
          <w:szCs w:val="32"/>
        </w:rPr>
      </w:pPr>
      <w:r w:rsidRPr="008D1A03">
        <w:rPr>
          <w:rFonts w:ascii="TH SarabunPSK" w:hAnsi="TH SarabunPSK" w:cs="TH SarabunPSK"/>
          <w:sz w:val="32"/>
          <w:szCs w:val="32"/>
        </w:rPr>
        <w:drawing>
          <wp:inline distT="0" distB="0" distL="0" distR="0" wp14:anchorId="5B481BCA" wp14:editId="2507F6B3">
            <wp:extent cx="6120130" cy="32569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C2C13" w14:textId="77777777" w:rsidR="00151C27" w:rsidRDefault="00151C27" w:rsidP="004C5D23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59D39A6F" w14:textId="77777777" w:rsidR="007D46F6" w:rsidRDefault="00E73EAE" w:rsidP="00624AFF">
      <w:pPr>
        <w:pStyle w:val="tabl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ระบบแสดง</w:t>
      </w:r>
      <w:r w:rsidR="00FC3C6B" w:rsidRPr="004C5D23">
        <w:rPr>
          <w:rFonts w:ascii="TH SarabunPSK" w:hAnsi="TH SarabunPSK" w:cs="TH SarabunPSK" w:hint="cs"/>
          <w:sz w:val="32"/>
          <w:szCs w:val="32"/>
          <w:cs/>
        </w:rPr>
        <w:t>หน้าจอ</w:t>
      </w:r>
      <w:r w:rsidR="00351F85" w:rsidRPr="004C5D23">
        <w:rPr>
          <w:rFonts w:ascii="TH SarabunPSK" w:hAnsi="TH SarabunPSK" w:cs="TH SarabunPSK" w:hint="cs"/>
          <w:noProof/>
          <w:color w:val="0D0D0D"/>
          <w:sz w:val="32"/>
          <w:szCs w:val="32"/>
          <w:cs/>
        </w:rPr>
        <w:t>รายงานแสดงสถานะการจ่ายเงินแยกตามบัญชีธนาคาร</w:t>
      </w:r>
    </w:p>
    <w:p w14:paraId="3D8FE806" w14:textId="1DD62276" w:rsidR="008D1A03" w:rsidRPr="008D1A03" w:rsidRDefault="00CD5F33" w:rsidP="008D1A03">
      <w:pPr>
        <w:pStyle w:val="Headding1"/>
        <w:rPr>
          <w:lang w:val="en-US"/>
        </w:rPr>
      </w:pPr>
      <w:bookmarkStart w:id="5" w:name="_Toc20726775"/>
      <w:r>
        <w:rPr>
          <w:rFonts w:hint="cs"/>
          <w:cs/>
          <w:lang w:val="en-US"/>
        </w:rPr>
        <w:lastRenderedPageBreak/>
        <w:t>รูปแบบรายงาน</w:t>
      </w:r>
      <w:bookmarkEnd w:id="5"/>
    </w:p>
    <w:p w14:paraId="23F06CE5" w14:textId="77777777" w:rsidR="00DA7A40" w:rsidRDefault="00187433" w:rsidP="00DA7A40">
      <w:pPr>
        <w:pStyle w:val="table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หน้าจอแสดง</w:t>
      </w:r>
      <w:r w:rsidR="00DA7A40">
        <w:rPr>
          <w:rFonts w:ascii="TH SarabunPSK" w:hAnsi="TH SarabunPSK" w:cs="TH SarabunPSK" w:hint="cs"/>
          <w:sz w:val="32"/>
          <w:szCs w:val="32"/>
          <w:cs/>
        </w:rPr>
        <w:t xml:space="preserve">ข้อมูลเมื่อสั่งพิมพ์ลง </w:t>
      </w:r>
      <w:r w:rsidR="00DA7A40">
        <w:rPr>
          <w:rFonts w:ascii="TH SarabunPSK" w:hAnsi="TH SarabunPSK" w:cs="TH SarabunPSK"/>
          <w:sz w:val="32"/>
          <w:szCs w:val="32"/>
        </w:rPr>
        <w:t xml:space="preserve">PDF File </w:t>
      </w:r>
      <w:r w:rsidR="00DA7A40">
        <w:rPr>
          <w:rFonts w:ascii="TH SarabunPSK" w:hAnsi="TH SarabunPSK" w:cs="TH SarabunPSK" w:hint="cs"/>
          <w:sz w:val="32"/>
          <w:szCs w:val="32"/>
          <w:cs/>
        </w:rPr>
        <w:t>หรือ กระดาษ</w:t>
      </w:r>
    </w:p>
    <w:p w14:paraId="598E4F21" w14:textId="77777777" w:rsidR="00E73EAE" w:rsidRDefault="00E73EAE" w:rsidP="00DA7A40">
      <w:pPr>
        <w:pStyle w:val="table"/>
        <w:ind w:firstLine="426"/>
        <w:rPr>
          <w:rFonts w:ascii="TH SarabunPSK" w:hAnsi="TH SarabunPSK" w:cs="TH SarabunPSK"/>
          <w:sz w:val="32"/>
          <w:szCs w:val="32"/>
        </w:rPr>
      </w:pPr>
    </w:p>
    <w:p w14:paraId="437E78D5" w14:textId="3F835D6A" w:rsidR="00CD5F33" w:rsidRDefault="008D1A03" w:rsidP="004C5D23">
      <w:pPr>
        <w:pStyle w:val="table"/>
      </w:pPr>
      <w:r w:rsidRPr="008D1A03">
        <w:drawing>
          <wp:inline distT="0" distB="0" distL="0" distR="0" wp14:anchorId="2DA37B28" wp14:editId="57AB710B">
            <wp:extent cx="6120130" cy="30289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6" w:name="_GoBack"/>
      <w:bookmarkEnd w:id="6"/>
    </w:p>
    <w:sectPr w:rsidR="00CD5F33" w:rsidSect="000C021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155" w:right="1134" w:bottom="170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35389" w14:textId="77777777" w:rsidR="003519DD" w:rsidRDefault="003519DD">
      <w:r>
        <w:separator/>
      </w:r>
    </w:p>
  </w:endnote>
  <w:endnote w:type="continuationSeparator" w:id="0">
    <w:p w14:paraId="5F63AAF4" w14:textId="77777777" w:rsidR="003519DD" w:rsidRDefault="0035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1BC3" w14:textId="356EF7A4" w:rsidR="00AB4356" w:rsidRPr="009D197A" w:rsidRDefault="004C5D23">
    <w:pPr>
      <w:pStyle w:val="Footer"/>
      <w:tabs>
        <w:tab w:val="clear" w:pos="4536"/>
        <w:tab w:val="right" w:pos="9498"/>
      </w:tabs>
      <w:spacing w:before="240"/>
      <w:rPr>
        <w:rFonts w:cs="Angsana New"/>
      </w:rPr>
    </w:pPr>
    <w:r w:rsidRPr="004C5D23">
      <w:rPr>
        <w:rFonts w:ascii="TH SarabunPSK" w:hAnsi="TH SarabunPSK" w:cs="TH SarabunPSK"/>
        <w:noProof/>
        <w:color w:val="0D0D0D"/>
        <w:sz w:val="28"/>
        <w:szCs w:val="28"/>
      </w:rPr>
      <w:t xml:space="preserve">TN-FI-AP-ZAPR013 </w:t>
    </w:r>
    <w:r w:rsidRPr="004C5D23">
      <w:rPr>
        <w:rFonts w:ascii="TH SarabunPSK" w:hAnsi="TH SarabunPSK" w:cs="TH SarabunPSK" w:hint="cs"/>
        <w:noProof/>
        <w:color w:val="0D0D0D"/>
        <w:sz w:val="28"/>
        <w:szCs w:val="28"/>
        <w:cs/>
      </w:rPr>
      <w:t>รายงานแสดงสถานะการจ่ายเงินแยกตามบัญชีธนาคาร</w:t>
    </w:r>
    <w:r w:rsidR="00B60261">
      <w:rPr>
        <w:rFonts w:ascii="TH SarabunPSK" w:hAnsi="TH SarabunPSK" w:cs="TH SarabunPSK"/>
        <w:color w:val="0D0D0D"/>
        <w:sz w:val="28"/>
        <w:szCs w:val="28"/>
      </w:rPr>
      <w:t xml:space="preserve">             </w:t>
    </w:r>
    <w:r w:rsidR="009D197A">
      <w:rPr>
        <w:rFonts w:ascii="TH SarabunPSK" w:hAnsi="TH SarabunPSK" w:cs="TH SarabunPSK"/>
        <w:color w:val="0D0D0D"/>
        <w:sz w:val="28"/>
        <w:szCs w:val="28"/>
      </w:rPr>
      <w:t xml:space="preserve"> </w:t>
    </w:r>
    <w:r>
      <w:rPr>
        <w:rFonts w:ascii="TH SarabunPSK" w:hAnsi="TH SarabunPSK" w:cs="TH SarabunPSK" w:hint="cs"/>
        <w:color w:val="0D0D0D"/>
        <w:sz w:val="28"/>
        <w:szCs w:val="28"/>
        <w:cs/>
      </w:rPr>
      <w:t xml:space="preserve">                                            </w:t>
    </w:r>
    <w:r w:rsidR="009D197A">
      <w:rPr>
        <w:rFonts w:ascii="TH SarabunPSK" w:hAnsi="TH SarabunPSK" w:cs="TH SarabunPSK"/>
        <w:color w:val="0D0D0D"/>
        <w:sz w:val="28"/>
        <w:szCs w:val="28"/>
      </w:rPr>
      <w:fldChar w:fldCharType="begin"/>
    </w:r>
    <w:r w:rsidR="009D197A">
      <w:rPr>
        <w:rFonts w:ascii="TH SarabunPSK" w:hAnsi="TH SarabunPSK" w:cs="TH SarabunPSK"/>
        <w:color w:val="0D0D0D"/>
        <w:sz w:val="28"/>
        <w:szCs w:val="28"/>
      </w:rPr>
      <w:instrText xml:space="preserve"> PAGE  \</w:instrText>
    </w:r>
    <w:r w:rsidR="009D197A">
      <w:rPr>
        <w:rFonts w:ascii="TH SarabunPSK" w:hAnsi="TH SarabunPSK" w:cs="TH SarabunPSK"/>
        <w:color w:val="0D0D0D"/>
        <w:sz w:val="28"/>
        <w:szCs w:val="28"/>
        <w:cs/>
      </w:rPr>
      <w:instrText xml:space="preserve">* </w:instrText>
    </w:r>
    <w:r w:rsidR="009D197A">
      <w:rPr>
        <w:rFonts w:ascii="TH SarabunPSK" w:hAnsi="TH SarabunPSK" w:cs="TH SarabunPSK"/>
        <w:color w:val="0D0D0D"/>
        <w:sz w:val="28"/>
        <w:szCs w:val="28"/>
      </w:rPr>
      <w:instrText>Arabic  \</w:instrText>
    </w:r>
    <w:r w:rsidR="009D197A">
      <w:rPr>
        <w:rFonts w:ascii="TH SarabunPSK" w:hAnsi="TH SarabunPSK" w:cs="TH SarabunPSK"/>
        <w:color w:val="0D0D0D"/>
        <w:sz w:val="28"/>
        <w:szCs w:val="28"/>
        <w:cs/>
      </w:rPr>
      <w:instrText xml:space="preserve">* </w:instrText>
    </w:r>
    <w:r w:rsidR="009D197A">
      <w:rPr>
        <w:rFonts w:ascii="TH SarabunPSK" w:hAnsi="TH SarabunPSK" w:cs="TH SarabunPSK"/>
        <w:color w:val="0D0D0D"/>
        <w:sz w:val="28"/>
        <w:szCs w:val="28"/>
      </w:rPr>
      <w:instrText xml:space="preserve">MERGEFORMAT </w:instrText>
    </w:r>
    <w:r w:rsidR="009D197A">
      <w:rPr>
        <w:rFonts w:ascii="TH SarabunPSK" w:hAnsi="TH SarabunPSK" w:cs="TH SarabunPSK"/>
        <w:color w:val="0D0D0D"/>
        <w:sz w:val="28"/>
        <w:szCs w:val="28"/>
      </w:rPr>
      <w:fldChar w:fldCharType="separate"/>
    </w:r>
    <w:r w:rsidR="008D1A03">
      <w:rPr>
        <w:rFonts w:ascii="TH SarabunPSK" w:hAnsi="TH SarabunPSK" w:cs="TH SarabunPSK"/>
        <w:noProof/>
        <w:color w:val="0D0D0D"/>
        <w:sz w:val="28"/>
        <w:szCs w:val="28"/>
      </w:rPr>
      <w:t>5</w:t>
    </w:r>
    <w:r w:rsidR="009D197A">
      <w:rPr>
        <w:rFonts w:ascii="TH SarabunPSK" w:hAnsi="TH SarabunPSK" w:cs="TH SarabunPSK"/>
        <w:color w:val="0D0D0D"/>
        <w:sz w:val="28"/>
        <w:szCs w:val="28"/>
      </w:rPr>
      <w:fldChar w:fldCharType="end"/>
    </w:r>
    <w:r w:rsidR="009D197A">
      <w:rPr>
        <w:rFonts w:ascii="TH SarabunPSK" w:hAnsi="TH SarabunPSK" w:cs="TH SarabunPSK"/>
        <w:color w:val="0D0D0D"/>
        <w:sz w:val="28"/>
        <w:szCs w:val="28"/>
      </w:rPr>
      <w:t xml:space="preserve"> of </w:t>
    </w:r>
    <w:r w:rsidR="009D197A">
      <w:rPr>
        <w:rFonts w:ascii="TH SarabunPSK" w:hAnsi="TH SarabunPSK" w:cs="TH SarabunPSK"/>
        <w:noProof/>
        <w:color w:val="0D0D0D"/>
        <w:sz w:val="28"/>
        <w:szCs w:val="28"/>
      </w:rPr>
      <w:fldChar w:fldCharType="begin"/>
    </w:r>
    <w:r w:rsidR="009D197A">
      <w:rPr>
        <w:rFonts w:ascii="TH SarabunPSK" w:hAnsi="TH SarabunPSK" w:cs="TH SarabunPSK"/>
        <w:noProof/>
        <w:color w:val="0D0D0D"/>
        <w:sz w:val="28"/>
        <w:szCs w:val="28"/>
      </w:rPr>
      <w:instrText xml:space="preserve"> NUMPAGES  \</w:instrText>
    </w:r>
    <w:r w:rsidR="009D197A"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 w:rsidR="009D197A">
      <w:rPr>
        <w:rFonts w:ascii="TH SarabunPSK" w:hAnsi="TH SarabunPSK" w:cs="TH SarabunPSK"/>
        <w:noProof/>
        <w:color w:val="0D0D0D"/>
        <w:sz w:val="28"/>
        <w:szCs w:val="28"/>
      </w:rPr>
      <w:instrText>Arabic  \</w:instrText>
    </w:r>
    <w:r w:rsidR="009D197A"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 w:rsidR="009D197A">
      <w:rPr>
        <w:rFonts w:ascii="TH SarabunPSK" w:hAnsi="TH SarabunPSK" w:cs="TH SarabunPSK"/>
        <w:noProof/>
        <w:color w:val="0D0D0D"/>
        <w:sz w:val="28"/>
        <w:szCs w:val="28"/>
      </w:rPr>
      <w:instrText xml:space="preserve">MERGEFORMAT </w:instrText>
    </w:r>
    <w:r w:rsidR="009D197A">
      <w:rPr>
        <w:rFonts w:ascii="TH SarabunPSK" w:hAnsi="TH SarabunPSK" w:cs="TH SarabunPSK"/>
        <w:noProof/>
        <w:color w:val="0D0D0D"/>
        <w:sz w:val="28"/>
        <w:szCs w:val="28"/>
      </w:rPr>
      <w:fldChar w:fldCharType="separate"/>
    </w:r>
    <w:r w:rsidR="008D1A03">
      <w:rPr>
        <w:rFonts w:ascii="TH SarabunPSK" w:hAnsi="TH SarabunPSK" w:cs="TH SarabunPSK"/>
        <w:noProof/>
        <w:color w:val="0D0D0D"/>
        <w:sz w:val="28"/>
        <w:szCs w:val="28"/>
      </w:rPr>
      <w:t>6</w:t>
    </w:r>
    <w:r w:rsidR="009D197A">
      <w:rPr>
        <w:rFonts w:ascii="TH SarabunPSK" w:hAnsi="TH SarabunPSK" w:cs="TH SarabunPSK"/>
        <w:noProof/>
        <w:color w:val="0D0D0D"/>
        <w:sz w:val="28"/>
        <w:szCs w:val="28"/>
      </w:rPr>
      <w:fldChar w:fldCharType="end"/>
    </w:r>
    <w:r w:rsidR="009D197A">
      <w:rPr>
        <w:rFonts w:cs="Angsana New" w:hint="cs"/>
        <w:cs/>
      </w:rPr>
      <w:t xml:space="preserve"> </w:t>
    </w:r>
    <w:r w:rsidR="003072DF" w:rsidRPr="00767C02">
      <w:rPr>
        <w:noProof/>
        <w:lang w:val="en-US"/>
      </w:rPr>
      <w:drawing>
        <wp:inline distT="0" distB="0" distL="0" distR="0" wp14:anchorId="2379A062" wp14:editId="0C0AA82C">
          <wp:extent cx="6122670" cy="357505"/>
          <wp:effectExtent l="0" t="0" r="0" b="444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72DF"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0FE247ED" wp14:editId="76EDFB74">
          <wp:simplePos x="0" y="0"/>
          <wp:positionH relativeFrom="column">
            <wp:posOffset>908050</wp:posOffset>
          </wp:positionH>
          <wp:positionV relativeFrom="paragraph">
            <wp:posOffset>9744075</wp:posOffset>
          </wp:positionV>
          <wp:extent cx="6259830" cy="254635"/>
          <wp:effectExtent l="0" t="0" r="762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114AD" w14:textId="561C7CBA" w:rsidR="00AB4356" w:rsidRPr="00ED2EF0" w:rsidRDefault="004C5D23" w:rsidP="00ED2EF0">
    <w:pPr>
      <w:pStyle w:val="Footer"/>
      <w:tabs>
        <w:tab w:val="clear" w:pos="4536"/>
        <w:tab w:val="clear" w:pos="9072"/>
        <w:tab w:val="right" w:pos="9498"/>
      </w:tabs>
      <w:spacing w:before="120"/>
    </w:pPr>
    <w:r w:rsidRPr="004C5D23">
      <w:rPr>
        <w:rFonts w:ascii="TH SarabunPSK" w:hAnsi="TH SarabunPSK" w:cs="TH SarabunPSK"/>
        <w:noProof/>
        <w:color w:val="0D0D0D"/>
        <w:sz w:val="28"/>
        <w:szCs w:val="28"/>
      </w:rPr>
      <w:t xml:space="preserve">TN-FI-AP-ZAPR013 </w:t>
    </w:r>
    <w:r w:rsidRPr="004C5D23">
      <w:rPr>
        <w:rFonts w:ascii="TH SarabunPSK" w:hAnsi="TH SarabunPSK" w:cs="TH SarabunPSK" w:hint="cs"/>
        <w:noProof/>
        <w:color w:val="0D0D0D"/>
        <w:sz w:val="28"/>
        <w:szCs w:val="28"/>
        <w:cs/>
      </w:rPr>
      <w:t>รายงานแสดงสถานะการจ่ายเงินแยกตามบัญชีธนาคาร</w:t>
    </w:r>
    <w:r w:rsidR="00AB4356">
      <w:rPr>
        <w:rFonts w:ascii="TH SarabunPSK" w:hAnsi="TH SarabunPSK" w:cs="TH SarabunPSK"/>
        <w:color w:val="0D0D0D"/>
        <w:sz w:val="28"/>
        <w:szCs w:val="28"/>
        <w:cs/>
      </w:rPr>
      <w:tab/>
    </w:r>
    <w:r w:rsidR="00AB4356">
      <w:rPr>
        <w:rFonts w:ascii="TH SarabunPSK" w:hAnsi="TH SarabunPSK" w:cs="TH SarabunPSK"/>
        <w:color w:val="0D0D0D"/>
        <w:sz w:val="28"/>
        <w:szCs w:val="28"/>
      </w:rPr>
      <w:fldChar w:fldCharType="begin"/>
    </w:r>
    <w:r w:rsidR="00AB4356">
      <w:rPr>
        <w:rFonts w:ascii="TH SarabunPSK" w:hAnsi="TH SarabunPSK" w:cs="TH SarabunPSK"/>
        <w:color w:val="0D0D0D"/>
        <w:sz w:val="28"/>
        <w:szCs w:val="28"/>
      </w:rPr>
      <w:instrText xml:space="preserve"> PAGE  \</w:instrText>
    </w:r>
    <w:r w:rsidR="00AB4356">
      <w:rPr>
        <w:rFonts w:ascii="TH SarabunPSK" w:hAnsi="TH SarabunPSK" w:cs="TH SarabunPSK"/>
        <w:color w:val="0D0D0D"/>
        <w:sz w:val="28"/>
        <w:szCs w:val="28"/>
        <w:cs/>
      </w:rPr>
      <w:instrText xml:space="preserve">* </w:instrText>
    </w:r>
    <w:r w:rsidR="00AB4356">
      <w:rPr>
        <w:rFonts w:ascii="TH SarabunPSK" w:hAnsi="TH SarabunPSK" w:cs="TH SarabunPSK"/>
        <w:color w:val="0D0D0D"/>
        <w:sz w:val="28"/>
        <w:szCs w:val="28"/>
      </w:rPr>
      <w:instrText>Arabic  \</w:instrText>
    </w:r>
    <w:r w:rsidR="00AB4356">
      <w:rPr>
        <w:rFonts w:ascii="TH SarabunPSK" w:hAnsi="TH SarabunPSK" w:cs="TH SarabunPSK"/>
        <w:color w:val="0D0D0D"/>
        <w:sz w:val="28"/>
        <w:szCs w:val="28"/>
        <w:cs/>
      </w:rPr>
      <w:instrText xml:space="preserve">* </w:instrText>
    </w:r>
    <w:r w:rsidR="00AB4356">
      <w:rPr>
        <w:rFonts w:ascii="TH SarabunPSK" w:hAnsi="TH SarabunPSK" w:cs="TH SarabunPSK"/>
        <w:color w:val="0D0D0D"/>
        <w:sz w:val="28"/>
        <w:szCs w:val="28"/>
      </w:rPr>
      <w:instrText xml:space="preserve">MERGEFORMAT </w:instrText>
    </w:r>
    <w:r w:rsidR="00AB4356">
      <w:rPr>
        <w:rFonts w:ascii="TH SarabunPSK" w:hAnsi="TH SarabunPSK" w:cs="TH SarabunPSK"/>
        <w:color w:val="0D0D0D"/>
        <w:sz w:val="28"/>
        <w:szCs w:val="28"/>
      </w:rPr>
      <w:fldChar w:fldCharType="separate"/>
    </w:r>
    <w:r w:rsidR="008D1A03">
      <w:rPr>
        <w:rFonts w:ascii="TH SarabunPSK" w:hAnsi="TH SarabunPSK" w:cs="TH SarabunPSK"/>
        <w:noProof/>
        <w:color w:val="0D0D0D"/>
        <w:sz w:val="28"/>
        <w:szCs w:val="28"/>
      </w:rPr>
      <w:t>1</w:t>
    </w:r>
    <w:r w:rsidR="00AB4356">
      <w:rPr>
        <w:rFonts w:ascii="TH SarabunPSK" w:hAnsi="TH SarabunPSK" w:cs="TH SarabunPSK"/>
        <w:color w:val="0D0D0D"/>
        <w:sz w:val="28"/>
        <w:szCs w:val="28"/>
      </w:rPr>
      <w:fldChar w:fldCharType="end"/>
    </w:r>
    <w:r w:rsidR="00AB4356">
      <w:rPr>
        <w:rFonts w:ascii="TH SarabunPSK" w:hAnsi="TH SarabunPSK" w:cs="TH SarabunPSK"/>
        <w:color w:val="0D0D0D"/>
        <w:sz w:val="28"/>
        <w:szCs w:val="28"/>
      </w:rPr>
      <w:t xml:space="preserve"> of </w:t>
    </w:r>
    <w:r w:rsidR="00AB4356">
      <w:rPr>
        <w:rFonts w:ascii="TH SarabunPSK" w:hAnsi="TH SarabunPSK" w:cs="TH SarabunPSK"/>
        <w:noProof/>
        <w:color w:val="0D0D0D"/>
        <w:sz w:val="28"/>
        <w:szCs w:val="28"/>
      </w:rPr>
      <w:fldChar w:fldCharType="begin"/>
    </w:r>
    <w:r w:rsidR="00AB4356">
      <w:rPr>
        <w:rFonts w:ascii="TH SarabunPSK" w:hAnsi="TH SarabunPSK" w:cs="TH SarabunPSK"/>
        <w:noProof/>
        <w:color w:val="0D0D0D"/>
        <w:sz w:val="28"/>
        <w:szCs w:val="28"/>
      </w:rPr>
      <w:instrText xml:space="preserve"> NUMPAGES  \</w:instrText>
    </w:r>
    <w:r w:rsidR="00AB4356"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 w:rsidR="00AB4356">
      <w:rPr>
        <w:rFonts w:ascii="TH SarabunPSK" w:hAnsi="TH SarabunPSK" w:cs="TH SarabunPSK"/>
        <w:noProof/>
        <w:color w:val="0D0D0D"/>
        <w:sz w:val="28"/>
        <w:szCs w:val="28"/>
      </w:rPr>
      <w:instrText>Arabic  \</w:instrText>
    </w:r>
    <w:r w:rsidR="00AB4356"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 w:rsidR="00AB4356">
      <w:rPr>
        <w:rFonts w:ascii="TH SarabunPSK" w:hAnsi="TH SarabunPSK" w:cs="TH SarabunPSK"/>
        <w:noProof/>
        <w:color w:val="0D0D0D"/>
        <w:sz w:val="28"/>
        <w:szCs w:val="28"/>
      </w:rPr>
      <w:instrText xml:space="preserve">MERGEFORMAT </w:instrText>
    </w:r>
    <w:r w:rsidR="00AB4356">
      <w:rPr>
        <w:rFonts w:ascii="TH SarabunPSK" w:hAnsi="TH SarabunPSK" w:cs="TH SarabunPSK"/>
        <w:noProof/>
        <w:color w:val="0D0D0D"/>
        <w:sz w:val="28"/>
        <w:szCs w:val="28"/>
      </w:rPr>
      <w:fldChar w:fldCharType="separate"/>
    </w:r>
    <w:r w:rsidR="008D1A03">
      <w:rPr>
        <w:rFonts w:ascii="TH SarabunPSK" w:hAnsi="TH SarabunPSK" w:cs="TH SarabunPSK"/>
        <w:noProof/>
        <w:color w:val="0D0D0D"/>
        <w:sz w:val="28"/>
        <w:szCs w:val="28"/>
      </w:rPr>
      <w:t>6</w:t>
    </w:r>
    <w:r w:rsidR="00AB4356">
      <w:rPr>
        <w:rFonts w:ascii="TH SarabunPSK" w:hAnsi="TH SarabunPSK" w:cs="TH SarabunPSK"/>
        <w:noProof/>
        <w:color w:val="0D0D0D"/>
        <w:sz w:val="28"/>
        <w:szCs w:val="28"/>
      </w:rPr>
      <w:fldChar w:fldCharType="end"/>
    </w:r>
    <w:r w:rsidR="003072DF" w:rsidRPr="00767C02">
      <w:rPr>
        <w:noProof/>
        <w:lang w:val="en-US"/>
      </w:rPr>
      <w:drawing>
        <wp:inline distT="0" distB="0" distL="0" distR="0" wp14:anchorId="64B03D14" wp14:editId="58240B8B">
          <wp:extent cx="6122670" cy="357505"/>
          <wp:effectExtent l="0" t="0" r="0" b="4445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39B2A" w14:textId="77777777" w:rsidR="003519DD" w:rsidRDefault="003519DD">
      <w:r>
        <w:separator/>
      </w:r>
    </w:p>
  </w:footnote>
  <w:footnote w:type="continuationSeparator" w:id="0">
    <w:p w14:paraId="2D771A6E" w14:textId="77777777" w:rsidR="003519DD" w:rsidRDefault="0035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3"/>
      <w:gridCol w:w="5386"/>
      <w:gridCol w:w="2158"/>
    </w:tblGrid>
    <w:tr w:rsidR="00AB4356" w14:paraId="23B49A7A" w14:textId="77777777" w:rsidTr="00D40A40">
      <w:trPr>
        <w:trHeight w:val="624"/>
      </w:trPr>
      <w:tc>
        <w:tcPr>
          <w:tcW w:w="2263" w:type="dxa"/>
          <w:vMerge w:val="restart"/>
        </w:tcPr>
        <w:p w14:paraId="124C2831" w14:textId="77777777" w:rsidR="00AB4356" w:rsidRDefault="003072DF">
          <w:pPr>
            <w:pStyle w:val="NoSpacing"/>
            <w:jc w:val="center"/>
            <w:rPr>
              <w:rFonts w:ascii="TH SarabunPSK" w:hAnsi="TH SarabunPSK" w:cs="TH SarabunPSK"/>
              <w:b/>
              <w:bCs/>
              <w:caps/>
              <w:lang w:val="en-U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4370F740" wp14:editId="5FCA3DEC">
                <wp:simplePos x="0" y="0"/>
                <wp:positionH relativeFrom="column">
                  <wp:posOffset>168275</wp:posOffset>
                </wp:positionH>
                <wp:positionV relativeFrom="paragraph">
                  <wp:posOffset>35560</wp:posOffset>
                </wp:positionV>
                <wp:extent cx="946150" cy="741680"/>
                <wp:effectExtent l="0" t="0" r="6350" b="1270"/>
                <wp:wrapNone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0EAE95AD" w14:textId="77777777" w:rsidR="00AB4356" w:rsidRPr="00767C02" w:rsidRDefault="00CD5F33" w:rsidP="004A3A73">
          <w:pPr>
            <w:pStyle w:val="Header"/>
            <w:tabs>
              <w:tab w:val="left" w:pos="4980"/>
            </w:tabs>
            <w:ind w:right="-96"/>
            <w:jc w:val="center"/>
            <w:rPr>
              <w:rFonts w:ascii="TH SarabunPSK" w:hAnsi="TH SarabunPSK" w:cs="TH SarabunPSK"/>
              <w:b/>
              <w:bCs/>
              <w:color w:val="0D0D0D"/>
              <w:sz w:val="24"/>
              <w:szCs w:val="24"/>
            </w:rPr>
          </w:pPr>
          <w:r w:rsidRPr="00767C02">
            <w:rPr>
              <w:rFonts w:ascii="TH SarabunPSK" w:hAnsi="TH SarabunPSK" w:cs="TH SarabunPSK" w:hint="cs"/>
              <w:b/>
              <w:bCs/>
              <w:color w:val="0D0D0D"/>
              <w:sz w:val="24"/>
              <w:szCs w:val="24"/>
              <w:cs/>
            </w:rPr>
            <w:t>คู่มือปฏิบัติงาน</w:t>
          </w:r>
        </w:p>
        <w:p w14:paraId="5AB0D853" w14:textId="77777777" w:rsidR="00AB4356" w:rsidRPr="002D42FD" w:rsidRDefault="002D42FD" w:rsidP="004A3A73">
          <w:pPr>
            <w:pStyle w:val="Header"/>
            <w:tabs>
              <w:tab w:val="left" w:pos="4980"/>
            </w:tabs>
            <w:ind w:right="-96"/>
            <w:jc w:val="center"/>
            <w:rPr>
              <w:rFonts w:ascii="TH SarabunPSK" w:hAnsi="TH SarabunPSK" w:cs="TH SarabunPSK"/>
              <w:b/>
              <w:bCs/>
              <w:color w:val="0D0D0D"/>
              <w:sz w:val="24"/>
              <w:szCs w:val="24"/>
              <w:cs/>
              <w:lang w:val="en-US"/>
            </w:rPr>
          </w:pPr>
          <w:r w:rsidRPr="00B27B9D">
            <w:rPr>
              <w:rFonts w:ascii="TH SarabunPSK" w:hAnsi="TH SarabunPSK" w:cs="TH SarabunPSK"/>
              <w:color w:val="0D0D0D"/>
              <w:sz w:val="24"/>
              <w:szCs w:val="24"/>
              <w:cs/>
            </w:rPr>
            <w:t xml:space="preserve">ระบบบัญชีเจ้าหนี้ </w:t>
          </w:r>
          <w:r w:rsidRPr="00B27B9D">
            <w:rPr>
              <w:rFonts w:ascii="TH SarabunPSK" w:hAnsi="TH SarabunPSK" w:cs="TH SarabunPSK"/>
              <w:color w:val="0D0D0D"/>
              <w:sz w:val="24"/>
              <w:szCs w:val="24"/>
            </w:rPr>
            <w:t>(Account Payable</w:t>
          </w:r>
          <w:r w:rsidRPr="00B27B9D">
            <w:rPr>
              <w:rFonts w:ascii="TH SarabunPSK" w:hAnsi="TH SarabunPSK" w:cs="TH SarabunPSK"/>
              <w:color w:val="0D0D0D"/>
              <w:sz w:val="24"/>
              <w:szCs w:val="24"/>
              <w:cs/>
            </w:rPr>
            <w:t>)</w:t>
          </w:r>
        </w:p>
      </w:tc>
      <w:tc>
        <w:tcPr>
          <w:tcW w:w="2158" w:type="dxa"/>
          <w:vMerge w:val="restart"/>
          <w:vAlign w:val="center"/>
        </w:tcPr>
        <w:p w14:paraId="4D67D71F" w14:textId="77777777" w:rsidR="00AB4356" w:rsidRDefault="003072DF" w:rsidP="003E6E42">
          <w:pPr>
            <w:pStyle w:val="Header"/>
            <w:rPr>
              <w:rFonts w:ascii="TH SarabunPSK" w:hAnsi="TH SarabunPSK" w:cs="TH SarabunPSK"/>
              <w:b/>
              <w:bCs/>
              <w:color w:val="0000FF"/>
              <w:sz w:val="28"/>
              <w:szCs w:val="28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 wp14:anchorId="6CB6613F" wp14:editId="2BBD97E9">
                <wp:simplePos x="0" y="0"/>
                <wp:positionH relativeFrom="column">
                  <wp:posOffset>49530</wp:posOffset>
                </wp:positionH>
                <wp:positionV relativeFrom="paragraph">
                  <wp:posOffset>55245</wp:posOffset>
                </wp:positionV>
                <wp:extent cx="1120775" cy="429260"/>
                <wp:effectExtent l="0" t="0" r="3175" b="8890"/>
                <wp:wrapNone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B4356" w14:paraId="4E65059B" w14:textId="77777777" w:rsidTr="00D40A40">
      <w:trPr>
        <w:trHeight w:val="624"/>
      </w:trPr>
      <w:tc>
        <w:tcPr>
          <w:tcW w:w="2263" w:type="dxa"/>
          <w:vMerge/>
        </w:tcPr>
        <w:p w14:paraId="62970878" w14:textId="77777777" w:rsidR="00AB4356" w:rsidRDefault="00AB4356">
          <w:pPr>
            <w:pStyle w:val="Header"/>
            <w:ind w:right="360"/>
            <w:rPr>
              <w:rFonts w:ascii="TH SarabunPSK" w:hAnsi="TH SarabunPSK" w:cs="TH SarabunPSK"/>
              <w:sz w:val="28"/>
              <w:szCs w:val="28"/>
            </w:rPr>
          </w:pPr>
        </w:p>
      </w:tc>
      <w:tc>
        <w:tcPr>
          <w:tcW w:w="5386" w:type="dxa"/>
        </w:tcPr>
        <w:p w14:paraId="572CCEBD" w14:textId="77777777" w:rsidR="00AB4356" w:rsidRPr="00767C02" w:rsidRDefault="00AB4356">
          <w:pPr>
            <w:tabs>
              <w:tab w:val="center" w:pos="4980"/>
            </w:tabs>
            <w:jc w:val="center"/>
            <w:rPr>
              <w:rFonts w:ascii="TH SarabunPSK" w:hAnsi="TH SarabunPSK" w:cs="TH SarabunPSK"/>
              <w:b/>
              <w:bCs/>
              <w:color w:val="0D0D0D"/>
              <w:sz w:val="24"/>
              <w:szCs w:val="24"/>
            </w:rPr>
          </w:pPr>
          <w:r w:rsidRPr="00767C02">
            <w:rPr>
              <w:rFonts w:ascii="TH SarabunPSK" w:hAnsi="TH SarabunPSK" w:cs="TH SarabunPSK"/>
              <w:b/>
              <w:bCs/>
              <w:color w:val="0D0D0D"/>
              <w:sz w:val="24"/>
              <w:szCs w:val="24"/>
              <w:cs/>
            </w:rPr>
            <w:t>โครงการพัฒนาระบบงบประมาณ พัสดุ การเงินและบัญชีกองทุน</w:t>
          </w:r>
        </w:p>
        <w:p w14:paraId="6D041F1F" w14:textId="77777777" w:rsidR="00AB4356" w:rsidRPr="00767C02" w:rsidRDefault="00AB4356">
          <w:pPr>
            <w:tabs>
              <w:tab w:val="center" w:pos="4980"/>
            </w:tabs>
            <w:jc w:val="center"/>
            <w:rPr>
              <w:rFonts w:ascii="TH SarabunPSK" w:hAnsi="TH SarabunPSK" w:cs="TH SarabunPSK"/>
              <w:color w:val="0D0D0D"/>
              <w:sz w:val="24"/>
              <w:szCs w:val="24"/>
              <w:lang w:val="en-US"/>
            </w:rPr>
          </w:pPr>
          <w:r w:rsidRPr="00767C02">
            <w:rPr>
              <w:rFonts w:ascii="TH SarabunPSK" w:hAnsi="TH SarabunPSK" w:cs="TH SarabunPSK"/>
              <w:b/>
              <w:bCs/>
              <w:color w:val="0D0D0D"/>
              <w:sz w:val="24"/>
              <w:szCs w:val="24"/>
              <w:cs/>
            </w:rPr>
            <w:t>โดยเกณฑ์พึงรับพึงจ่ายลักษณะสามมิติ (</w:t>
          </w:r>
          <w:r w:rsidRPr="00767C02">
            <w:rPr>
              <w:rFonts w:ascii="TH SarabunPSK" w:hAnsi="TH SarabunPSK" w:cs="TH SarabunPSK"/>
              <w:b/>
              <w:bCs/>
              <w:color w:val="0D0D0D"/>
              <w:sz w:val="24"/>
              <w:szCs w:val="24"/>
            </w:rPr>
            <w:t>MIS</w:t>
          </w:r>
          <w:r w:rsidRPr="00767C02">
            <w:rPr>
              <w:rFonts w:ascii="TH SarabunPSK" w:hAnsi="TH SarabunPSK" w:cs="TH SarabunPSK"/>
              <w:b/>
              <w:bCs/>
              <w:color w:val="0D0D0D"/>
              <w:sz w:val="24"/>
              <w:szCs w:val="24"/>
              <w:cs/>
            </w:rPr>
            <w:t>)</w:t>
          </w:r>
        </w:p>
      </w:tc>
      <w:tc>
        <w:tcPr>
          <w:tcW w:w="2158" w:type="dxa"/>
          <w:vMerge/>
        </w:tcPr>
        <w:p w14:paraId="522AC8C5" w14:textId="77777777" w:rsidR="00AB4356" w:rsidRDefault="00AB4356">
          <w:pPr>
            <w:pStyle w:val="Header"/>
            <w:ind w:right="360"/>
            <w:jc w:val="center"/>
            <w:rPr>
              <w:rFonts w:ascii="TH SarabunPSK" w:hAnsi="TH SarabunPSK" w:cs="TH SarabunPSK"/>
              <w:sz w:val="28"/>
              <w:szCs w:val="28"/>
            </w:rPr>
          </w:pPr>
        </w:p>
      </w:tc>
    </w:tr>
  </w:tbl>
  <w:p w14:paraId="1494F58F" w14:textId="77777777" w:rsidR="00AB4356" w:rsidRDefault="00AB4356">
    <w:pPr>
      <w:pStyle w:val="Header"/>
      <w:rPr>
        <w:rFonts w:ascii="TH SarabunPSK" w:hAnsi="TH SarabunPSK" w:cs="TH SarabunPSK"/>
        <w:sz w:val="28"/>
        <w:szCs w:val="28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DEA9B" w14:textId="77777777" w:rsidR="00AB4356" w:rsidRPr="00767C02" w:rsidRDefault="003072DF">
    <w:pPr>
      <w:pStyle w:val="Header"/>
      <w:ind w:firstLine="720"/>
      <w:jc w:val="both"/>
      <w:rPr>
        <w:rFonts w:cs="DilleniaUPC"/>
        <w:cs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2D47F5D" wp14:editId="4D26CDC1">
          <wp:simplePos x="0" y="0"/>
          <wp:positionH relativeFrom="column">
            <wp:posOffset>-76200</wp:posOffset>
          </wp:positionH>
          <wp:positionV relativeFrom="paragraph">
            <wp:posOffset>-194310</wp:posOffset>
          </wp:positionV>
          <wp:extent cx="6244590" cy="991235"/>
          <wp:effectExtent l="0" t="0" r="381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1.25pt;height:15.75pt;visibility:visible;mso-wrap-style:square" o:bullet="t">
        <v:imagedata r:id="rId1" o:title=""/>
      </v:shape>
    </w:pict>
  </w:numPicBullet>
  <w:abstractNum w:abstractNumId="0">
    <w:nsid w:val="068F3945"/>
    <w:multiLevelType w:val="hybridMultilevel"/>
    <w:tmpl w:val="C6589352"/>
    <w:lvl w:ilvl="0" w:tplc="41CC97D2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96429"/>
    <w:multiLevelType w:val="hybridMultilevel"/>
    <w:tmpl w:val="DFBA7162"/>
    <w:lvl w:ilvl="0" w:tplc="C4D845AA">
      <w:start w:val="1"/>
      <w:numFmt w:val="decimal"/>
      <w:lvlText w:val="%1."/>
      <w:lvlJc w:val="left"/>
      <w:pPr>
        <w:ind w:left="79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1B2F14CF"/>
    <w:multiLevelType w:val="multilevel"/>
    <w:tmpl w:val="20BAC8C4"/>
    <w:lvl w:ilvl="0">
      <w:start w:val="1"/>
      <w:numFmt w:val="decimal"/>
      <w:pStyle w:val="BodyTitl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965482"/>
    <w:multiLevelType w:val="hybridMultilevel"/>
    <w:tmpl w:val="04FEE872"/>
    <w:lvl w:ilvl="0" w:tplc="02B07DDC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CD0E55"/>
    <w:multiLevelType w:val="hybridMultilevel"/>
    <w:tmpl w:val="6DDAC36A"/>
    <w:lvl w:ilvl="0" w:tplc="1DA25932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u w:color="6996BE"/>
      </w:rPr>
    </w:lvl>
    <w:lvl w:ilvl="1" w:tplc="0409000F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3CDF080B"/>
    <w:multiLevelType w:val="hybridMultilevel"/>
    <w:tmpl w:val="59022FF2"/>
    <w:lvl w:ilvl="0" w:tplc="3CF4ACB2">
      <w:start w:val="1"/>
      <w:numFmt w:val="bullet"/>
      <w:pStyle w:val="Bullet1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E1E371A">
      <w:start w:val="1"/>
      <w:numFmt w:val="bullet"/>
      <w:pStyle w:val="Bullet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426809"/>
    <w:multiLevelType w:val="multilevel"/>
    <w:tmpl w:val="D7C4F82E"/>
    <w:styleLink w:val="Style1"/>
    <w:lvl w:ilvl="0">
      <w:start w:val="1"/>
      <w:numFmt w:val="bullet"/>
      <w:lvlText w:val="¡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cs="Courier New" w:hint="default"/>
        <w:color w:val="04357B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372DCC"/>
    <w:multiLevelType w:val="multilevel"/>
    <w:tmpl w:val="3808116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ding2"/>
      <w:lvlText w:val="%1.%2"/>
      <w:lvlJc w:val="left"/>
      <w:pPr>
        <w:tabs>
          <w:tab w:val="num" w:pos="576"/>
        </w:tabs>
        <w:ind w:left="576" w:hanging="576"/>
      </w:pPr>
      <w:rPr>
        <w:b/>
        <w:bCs/>
        <w:color w:val="00000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35E613E"/>
    <w:multiLevelType w:val="hybridMultilevel"/>
    <w:tmpl w:val="B42ED020"/>
    <w:lvl w:ilvl="0" w:tplc="72826CFC">
      <w:start w:val="1"/>
      <w:numFmt w:val="bullet"/>
      <w:pStyle w:val="bullet20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pStyle w:val="bullett3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>
    <w:nsid w:val="740E1695"/>
    <w:multiLevelType w:val="multilevel"/>
    <w:tmpl w:val="BCAE124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H SarabunPSK" w:hAnsi="TH SarabunPSK" w:cs="TH SarabunPSK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763353E0"/>
    <w:multiLevelType w:val="multilevel"/>
    <w:tmpl w:val="C6E4B5CE"/>
    <w:lvl w:ilvl="0">
      <w:start w:val="1"/>
      <w:numFmt w:val="decimal"/>
      <w:pStyle w:val="Del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</w:lvl>
    <w:lvl w:ilvl="2">
      <w:start w:val="1"/>
      <w:numFmt w:val="decimal"/>
      <w:pStyle w:val="DelHeading3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F09553A"/>
    <w:multiLevelType w:val="hybridMultilevel"/>
    <w:tmpl w:val="4344E21A"/>
    <w:lvl w:ilvl="0" w:tplc="C494DE84">
      <w:start w:val="1"/>
      <w:numFmt w:val="decimal"/>
      <w:pStyle w:val="BodyTitle"/>
      <w:lvlText w:val="%1."/>
      <w:lvlJc w:val="left"/>
      <w:pPr>
        <w:ind w:left="503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5759" w:hanging="360"/>
      </w:pPr>
    </w:lvl>
    <w:lvl w:ilvl="2" w:tplc="0409001B" w:tentative="1">
      <w:start w:val="1"/>
      <w:numFmt w:val="lowerRoman"/>
      <w:lvlText w:val="%3."/>
      <w:lvlJc w:val="right"/>
      <w:pPr>
        <w:ind w:left="6479" w:hanging="180"/>
      </w:pPr>
    </w:lvl>
    <w:lvl w:ilvl="3" w:tplc="0409000F" w:tentative="1">
      <w:start w:val="1"/>
      <w:numFmt w:val="decimal"/>
      <w:lvlText w:val="%4."/>
      <w:lvlJc w:val="left"/>
      <w:pPr>
        <w:ind w:left="7199" w:hanging="360"/>
      </w:pPr>
    </w:lvl>
    <w:lvl w:ilvl="4" w:tplc="04090019" w:tentative="1">
      <w:start w:val="1"/>
      <w:numFmt w:val="lowerLetter"/>
      <w:lvlText w:val="%5."/>
      <w:lvlJc w:val="left"/>
      <w:pPr>
        <w:ind w:left="7919" w:hanging="360"/>
      </w:pPr>
    </w:lvl>
    <w:lvl w:ilvl="5" w:tplc="0409001B" w:tentative="1">
      <w:start w:val="1"/>
      <w:numFmt w:val="lowerRoman"/>
      <w:lvlText w:val="%6."/>
      <w:lvlJc w:val="right"/>
      <w:pPr>
        <w:ind w:left="8639" w:hanging="180"/>
      </w:pPr>
    </w:lvl>
    <w:lvl w:ilvl="6" w:tplc="0409000F" w:tentative="1">
      <w:start w:val="1"/>
      <w:numFmt w:val="decimal"/>
      <w:lvlText w:val="%7."/>
      <w:lvlJc w:val="left"/>
      <w:pPr>
        <w:ind w:left="9359" w:hanging="360"/>
      </w:pPr>
    </w:lvl>
    <w:lvl w:ilvl="7" w:tplc="04090019" w:tentative="1">
      <w:start w:val="1"/>
      <w:numFmt w:val="lowerLetter"/>
      <w:lvlText w:val="%8."/>
      <w:lvlJc w:val="left"/>
      <w:pPr>
        <w:ind w:left="10079" w:hanging="360"/>
      </w:pPr>
    </w:lvl>
    <w:lvl w:ilvl="8" w:tplc="040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7"/>
  </w:num>
  <w:num w:numId="1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9"/>
    <w:rsid w:val="00012A15"/>
    <w:rsid w:val="00020833"/>
    <w:rsid w:val="00024E13"/>
    <w:rsid w:val="0004431E"/>
    <w:rsid w:val="00046AE0"/>
    <w:rsid w:val="000541CD"/>
    <w:rsid w:val="00063D06"/>
    <w:rsid w:val="00083BEB"/>
    <w:rsid w:val="00086804"/>
    <w:rsid w:val="00090901"/>
    <w:rsid w:val="000A35AC"/>
    <w:rsid w:val="000C0214"/>
    <w:rsid w:val="000D03A8"/>
    <w:rsid w:val="00107469"/>
    <w:rsid w:val="00110638"/>
    <w:rsid w:val="00125F76"/>
    <w:rsid w:val="0012605D"/>
    <w:rsid w:val="001267BB"/>
    <w:rsid w:val="00151C27"/>
    <w:rsid w:val="00161066"/>
    <w:rsid w:val="00175D0D"/>
    <w:rsid w:val="001856D3"/>
    <w:rsid w:val="00187433"/>
    <w:rsid w:val="001907E4"/>
    <w:rsid w:val="001A0AD4"/>
    <w:rsid w:val="001C4F02"/>
    <w:rsid w:val="001D2EF9"/>
    <w:rsid w:val="001E6CAC"/>
    <w:rsid w:val="002143F0"/>
    <w:rsid w:val="0022562D"/>
    <w:rsid w:val="00226806"/>
    <w:rsid w:val="0023022F"/>
    <w:rsid w:val="00236A05"/>
    <w:rsid w:val="0024490A"/>
    <w:rsid w:val="00246C93"/>
    <w:rsid w:val="00257109"/>
    <w:rsid w:val="00260B0B"/>
    <w:rsid w:val="0027349F"/>
    <w:rsid w:val="002943C3"/>
    <w:rsid w:val="002B2FF3"/>
    <w:rsid w:val="002B4272"/>
    <w:rsid w:val="002C6E37"/>
    <w:rsid w:val="002D42FD"/>
    <w:rsid w:val="002D7F78"/>
    <w:rsid w:val="002E416A"/>
    <w:rsid w:val="002F2555"/>
    <w:rsid w:val="002F5624"/>
    <w:rsid w:val="002F6841"/>
    <w:rsid w:val="003072DF"/>
    <w:rsid w:val="00313E7E"/>
    <w:rsid w:val="0032230F"/>
    <w:rsid w:val="003466D1"/>
    <w:rsid w:val="003519DD"/>
    <w:rsid w:val="00351F85"/>
    <w:rsid w:val="00355172"/>
    <w:rsid w:val="00384E39"/>
    <w:rsid w:val="003A3A33"/>
    <w:rsid w:val="003B0068"/>
    <w:rsid w:val="003C0065"/>
    <w:rsid w:val="003C6A31"/>
    <w:rsid w:val="003D1828"/>
    <w:rsid w:val="003D735D"/>
    <w:rsid w:val="003E6E42"/>
    <w:rsid w:val="003F018D"/>
    <w:rsid w:val="00416B6E"/>
    <w:rsid w:val="00447B99"/>
    <w:rsid w:val="00461318"/>
    <w:rsid w:val="004638D4"/>
    <w:rsid w:val="0049017E"/>
    <w:rsid w:val="004910F1"/>
    <w:rsid w:val="0049135B"/>
    <w:rsid w:val="00493A7A"/>
    <w:rsid w:val="004A3A73"/>
    <w:rsid w:val="004B2397"/>
    <w:rsid w:val="004B5F67"/>
    <w:rsid w:val="004C5D23"/>
    <w:rsid w:val="004D7591"/>
    <w:rsid w:val="004E0DD3"/>
    <w:rsid w:val="004E5E6F"/>
    <w:rsid w:val="004F6C16"/>
    <w:rsid w:val="0050164B"/>
    <w:rsid w:val="005316E2"/>
    <w:rsid w:val="00533F13"/>
    <w:rsid w:val="005416C0"/>
    <w:rsid w:val="0054328F"/>
    <w:rsid w:val="0054613D"/>
    <w:rsid w:val="0055016F"/>
    <w:rsid w:val="0055553F"/>
    <w:rsid w:val="005673C9"/>
    <w:rsid w:val="005704D7"/>
    <w:rsid w:val="00582E59"/>
    <w:rsid w:val="00585019"/>
    <w:rsid w:val="005859A2"/>
    <w:rsid w:val="005868AB"/>
    <w:rsid w:val="00597507"/>
    <w:rsid w:val="00597A9E"/>
    <w:rsid w:val="005A5228"/>
    <w:rsid w:val="005A62BD"/>
    <w:rsid w:val="005A6DDC"/>
    <w:rsid w:val="005A7DF0"/>
    <w:rsid w:val="005B3251"/>
    <w:rsid w:val="005B41E6"/>
    <w:rsid w:val="00616FB5"/>
    <w:rsid w:val="00620407"/>
    <w:rsid w:val="00624AFF"/>
    <w:rsid w:val="00632B47"/>
    <w:rsid w:val="00644AB4"/>
    <w:rsid w:val="00645E5E"/>
    <w:rsid w:val="0065046D"/>
    <w:rsid w:val="00672B39"/>
    <w:rsid w:val="00683CAE"/>
    <w:rsid w:val="006901E5"/>
    <w:rsid w:val="006B0798"/>
    <w:rsid w:val="006C7E66"/>
    <w:rsid w:val="006D79D2"/>
    <w:rsid w:val="006E2B6C"/>
    <w:rsid w:val="006E2D85"/>
    <w:rsid w:val="006E49EF"/>
    <w:rsid w:val="006F6127"/>
    <w:rsid w:val="00723CB5"/>
    <w:rsid w:val="00734A37"/>
    <w:rsid w:val="007368DA"/>
    <w:rsid w:val="007423F3"/>
    <w:rsid w:val="00745F8E"/>
    <w:rsid w:val="00767C02"/>
    <w:rsid w:val="00773CF2"/>
    <w:rsid w:val="00775F5E"/>
    <w:rsid w:val="007846EA"/>
    <w:rsid w:val="007850A4"/>
    <w:rsid w:val="007A390C"/>
    <w:rsid w:val="007B3D4D"/>
    <w:rsid w:val="007B6954"/>
    <w:rsid w:val="007C3081"/>
    <w:rsid w:val="007C4C9E"/>
    <w:rsid w:val="007C656F"/>
    <w:rsid w:val="007C7A34"/>
    <w:rsid w:val="007D46F6"/>
    <w:rsid w:val="007D74D0"/>
    <w:rsid w:val="007E5032"/>
    <w:rsid w:val="007F7115"/>
    <w:rsid w:val="0080033D"/>
    <w:rsid w:val="008061BB"/>
    <w:rsid w:val="0082181A"/>
    <w:rsid w:val="00826BF9"/>
    <w:rsid w:val="008326E1"/>
    <w:rsid w:val="008402F6"/>
    <w:rsid w:val="00843342"/>
    <w:rsid w:val="00853019"/>
    <w:rsid w:val="00853806"/>
    <w:rsid w:val="0085380F"/>
    <w:rsid w:val="008615F5"/>
    <w:rsid w:val="00871FFC"/>
    <w:rsid w:val="008B3C45"/>
    <w:rsid w:val="008B731A"/>
    <w:rsid w:val="008C1458"/>
    <w:rsid w:val="008D1A03"/>
    <w:rsid w:val="008D2E47"/>
    <w:rsid w:val="00900443"/>
    <w:rsid w:val="00913117"/>
    <w:rsid w:val="00934BA3"/>
    <w:rsid w:val="00944720"/>
    <w:rsid w:val="0096722B"/>
    <w:rsid w:val="0098006F"/>
    <w:rsid w:val="00984BAA"/>
    <w:rsid w:val="00997FF5"/>
    <w:rsid w:val="009A5DC3"/>
    <w:rsid w:val="009B52D4"/>
    <w:rsid w:val="009B623D"/>
    <w:rsid w:val="009B7322"/>
    <w:rsid w:val="009C52FD"/>
    <w:rsid w:val="009D0205"/>
    <w:rsid w:val="009D197A"/>
    <w:rsid w:val="009E1D6E"/>
    <w:rsid w:val="009E505B"/>
    <w:rsid w:val="009E5BCA"/>
    <w:rsid w:val="009F3C83"/>
    <w:rsid w:val="00A01DEA"/>
    <w:rsid w:val="00A242A1"/>
    <w:rsid w:val="00A34472"/>
    <w:rsid w:val="00A4043C"/>
    <w:rsid w:val="00A45BDC"/>
    <w:rsid w:val="00A70B7F"/>
    <w:rsid w:val="00A90AC9"/>
    <w:rsid w:val="00A97276"/>
    <w:rsid w:val="00AA0CDE"/>
    <w:rsid w:val="00AB4356"/>
    <w:rsid w:val="00AC2CF5"/>
    <w:rsid w:val="00AC57C0"/>
    <w:rsid w:val="00AD2330"/>
    <w:rsid w:val="00AD5324"/>
    <w:rsid w:val="00B10C4E"/>
    <w:rsid w:val="00B131B2"/>
    <w:rsid w:val="00B31283"/>
    <w:rsid w:val="00B3216E"/>
    <w:rsid w:val="00B421E9"/>
    <w:rsid w:val="00B52344"/>
    <w:rsid w:val="00B60261"/>
    <w:rsid w:val="00B60FB2"/>
    <w:rsid w:val="00B63F42"/>
    <w:rsid w:val="00B83A03"/>
    <w:rsid w:val="00B843A6"/>
    <w:rsid w:val="00B94FCA"/>
    <w:rsid w:val="00BA5642"/>
    <w:rsid w:val="00BB4A96"/>
    <w:rsid w:val="00BC234F"/>
    <w:rsid w:val="00BC65F9"/>
    <w:rsid w:val="00BD3230"/>
    <w:rsid w:val="00BD4CE2"/>
    <w:rsid w:val="00BF4138"/>
    <w:rsid w:val="00C14EAB"/>
    <w:rsid w:val="00C224BE"/>
    <w:rsid w:val="00C42FEE"/>
    <w:rsid w:val="00C678E8"/>
    <w:rsid w:val="00C7035E"/>
    <w:rsid w:val="00C935C2"/>
    <w:rsid w:val="00CA0CC4"/>
    <w:rsid w:val="00CD5F33"/>
    <w:rsid w:val="00CD6C03"/>
    <w:rsid w:val="00D012FC"/>
    <w:rsid w:val="00D10C68"/>
    <w:rsid w:val="00D17C97"/>
    <w:rsid w:val="00D235BE"/>
    <w:rsid w:val="00D302AD"/>
    <w:rsid w:val="00D3189B"/>
    <w:rsid w:val="00D36165"/>
    <w:rsid w:val="00D40A40"/>
    <w:rsid w:val="00D62FF5"/>
    <w:rsid w:val="00D67D6A"/>
    <w:rsid w:val="00D8251A"/>
    <w:rsid w:val="00D86009"/>
    <w:rsid w:val="00D914E4"/>
    <w:rsid w:val="00D944C4"/>
    <w:rsid w:val="00D953BD"/>
    <w:rsid w:val="00D95C82"/>
    <w:rsid w:val="00DA6B9D"/>
    <w:rsid w:val="00DA7A40"/>
    <w:rsid w:val="00DE0D49"/>
    <w:rsid w:val="00DF4A9F"/>
    <w:rsid w:val="00E12C9C"/>
    <w:rsid w:val="00E1331F"/>
    <w:rsid w:val="00E27485"/>
    <w:rsid w:val="00E345B9"/>
    <w:rsid w:val="00E366CD"/>
    <w:rsid w:val="00E4767E"/>
    <w:rsid w:val="00E54970"/>
    <w:rsid w:val="00E57E2B"/>
    <w:rsid w:val="00E66974"/>
    <w:rsid w:val="00E73EAE"/>
    <w:rsid w:val="00E8784A"/>
    <w:rsid w:val="00EA23C4"/>
    <w:rsid w:val="00EA5F9C"/>
    <w:rsid w:val="00EA6B68"/>
    <w:rsid w:val="00EA777C"/>
    <w:rsid w:val="00EB0409"/>
    <w:rsid w:val="00EB2E9E"/>
    <w:rsid w:val="00EC4A4D"/>
    <w:rsid w:val="00ED258B"/>
    <w:rsid w:val="00ED2EF0"/>
    <w:rsid w:val="00F06C7A"/>
    <w:rsid w:val="00F144CC"/>
    <w:rsid w:val="00F4200E"/>
    <w:rsid w:val="00F64620"/>
    <w:rsid w:val="00F72880"/>
    <w:rsid w:val="00F74098"/>
    <w:rsid w:val="00F92B39"/>
    <w:rsid w:val="00FA09A1"/>
    <w:rsid w:val="00FA3DB6"/>
    <w:rsid w:val="00FC3C6B"/>
    <w:rsid w:val="00FC69D0"/>
    <w:rsid w:val="00FE51F1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BFE1"/>
  <w15:docId w15:val="{7295F377-CE0D-4E70-BC59-7D17B3FD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DilleniaUPC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2880"/>
    <w:rPr>
      <w:rFonts w:ascii="Arial" w:eastAsia="Calibri" w:hAnsi="Arial" w:cs="Times New Roman"/>
      <w:szCs w:val="22"/>
      <w:lang w:val="de-DE"/>
    </w:rPr>
  </w:style>
  <w:style w:type="paragraph" w:styleId="Heading1">
    <w:name w:val="heading 1"/>
    <w:aliases w:val="Section Heading"/>
    <w:basedOn w:val="Normal"/>
    <w:next w:val="Normal"/>
    <w:link w:val="Heading1Char"/>
    <w:autoRedefine/>
    <w:qFormat/>
    <w:rsid w:val="00B3216E"/>
    <w:pPr>
      <w:keepNext/>
      <w:pageBreakBefore/>
      <w:numPr>
        <w:numId w:val="7"/>
      </w:numPr>
      <w:spacing w:before="240" w:after="60"/>
      <w:outlineLvl w:val="0"/>
    </w:pPr>
    <w:rPr>
      <w:rFonts w:ascii="TH SarabunPSK" w:eastAsia="Times New Roman" w:hAnsi="TH SarabunPSK" w:cs="TH SarabunPSK"/>
      <w:b/>
      <w:bCs/>
      <w:caps/>
      <w:sz w:val="36"/>
      <w:szCs w:val="36"/>
    </w:rPr>
  </w:style>
  <w:style w:type="paragraph" w:styleId="Heading2">
    <w:name w:val="heading 2"/>
    <w:aliases w:val="Reset numbering"/>
    <w:basedOn w:val="Normal"/>
    <w:next w:val="Normal"/>
    <w:link w:val="Heading2Char"/>
    <w:autoRedefine/>
    <w:uiPriority w:val="9"/>
    <w:unhideWhenUsed/>
    <w:qFormat/>
    <w:rsid w:val="00355172"/>
    <w:pPr>
      <w:keepNext/>
      <w:keepLines/>
      <w:numPr>
        <w:numId w:val="6"/>
      </w:numPr>
      <w:spacing w:before="240"/>
      <w:jc w:val="thaiDistribute"/>
      <w:outlineLvl w:val="1"/>
    </w:pPr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paragraph" w:styleId="Heading3">
    <w:name w:val="heading 3"/>
    <w:aliases w:val="Level 1 - 1"/>
    <w:basedOn w:val="Normal"/>
    <w:next w:val="Normal"/>
    <w:link w:val="Heading3Char"/>
    <w:autoRedefine/>
    <w:uiPriority w:val="9"/>
    <w:unhideWhenUsed/>
    <w:qFormat/>
    <w:rsid w:val="00734A37"/>
    <w:pPr>
      <w:keepNext/>
      <w:numPr>
        <w:ilvl w:val="2"/>
        <w:numId w:val="7"/>
      </w:numPr>
      <w:tabs>
        <w:tab w:val="clear" w:pos="720"/>
      </w:tabs>
      <w:spacing w:before="240" w:after="60"/>
      <w:ind w:left="1701" w:hanging="708"/>
      <w:outlineLvl w:val="2"/>
    </w:pPr>
    <w:rPr>
      <w:rFonts w:ascii="TH SarabunPSK" w:eastAsia="TH SarabunPSK" w:hAnsi="TH SarabunPSK" w:cs="TH SarabunPSK"/>
      <w:b/>
      <w:bCs/>
      <w:color w:val="0D0D0D"/>
      <w:sz w:val="32"/>
      <w:szCs w:val="32"/>
      <w:lang w:val="en-GB"/>
    </w:rPr>
  </w:style>
  <w:style w:type="paragraph" w:styleId="Heading4">
    <w:name w:val="heading 4"/>
    <w:aliases w:val="Level 2 - a"/>
    <w:basedOn w:val="Normal"/>
    <w:next w:val="Normal"/>
    <w:link w:val="Heading4Char"/>
    <w:uiPriority w:val="9"/>
    <w:unhideWhenUsed/>
    <w:qFormat/>
    <w:rsid w:val="00F72880"/>
    <w:pPr>
      <w:keepNext/>
      <w:keepLines/>
      <w:outlineLvl w:val="3"/>
    </w:pPr>
    <w:rPr>
      <w:rFonts w:ascii="Times New Roman" w:eastAsia="Times New Roman" w:hAnsi="Times New Roman"/>
      <w:bCs/>
      <w:i/>
      <w:iCs/>
    </w:rPr>
  </w:style>
  <w:style w:type="paragraph" w:styleId="Heading5">
    <w:name w:val="heading 5"/>
    <w:aliases w:val="Level 3 - i"/>
    <w:basedOn w:val="Normal"/>
    <w:next w:val="Normal"/>
    <w:link w:val="Heading5Char"/>
    <w:uiPriority w:val="9"/>
    <w:unhideWhenUsed/>
    <w:qFormat/>
    <w:rsid w:val="00F72880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4"/>
      <w:szCs w:val="24"/>
      <w:lang w:eastAsia="de-DE"/>
    </w:rPr>
  </w:style>
  <w:style w:type="paragraph" w:styleId="Heading6">
    <w:name w:val="heading 6"/>
    <w:aliases w:val="Legal Level 1."/>
    <w:basedOn w:val="Normal"/>
    <w:next w:val="Normal"/>
    <w:link w:val="Heading6Char"/>
    <w:uiPriority w:val="9"/>
    <w:unhideWhenUsed/>
    <w:qFormat/>
    <w:rsid w:val="00F72880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de-DE"/>
    </w:rPr>
  </w:style>
  <w:style w:type="paragraph" w:styleId="Heading7">
    <w:name w:val="heading 7"/>
    <w:aliases w:val="Legal Level 1.1."/>
    <w:basedOn w:val="Normal"/>
    <w:next w:val="Normal"/>
    <w:link w:val="Heading7Char"/>
    <w:uiPriority w:val="9"/>
    <w:unhideWhenUsed/>
    <w:qFormat/>
    <w:rsid w:val="00F72880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de-DE"/>
    </w:rPr>
  </w:style>
  <w:style w:type="paragraph" w:styleId="Heading8">
    <w:name w:val="heading 8"/>
    <w:aliases w:val="Legal Level 1.1.1."/>
    <w:basedOn w:val="Normal"/>
    <w:next w:val="Normal"/>
    <w:link w:val="Heading8Char"/>
    <w:uiPriority w:val="9"/>
    <w:unhideWhenUsed/>
    <w:qFormat/>
    <w:rsid w:val="00F72880"/>
    <w:pPr>
      <w:keepNext/>
      <w:keepLines/>
      <w:spacing w:before="200"/>
      <w:outlineLvl w:val="7"/>
    </w:pPr>
    <w:rPr>
      <w:rFonts w:ascii="Cambria" w:eastAsia="Times New Roman" w:hAnsi="Cambria"/>
      <w:color w:val="404040"/>
      <w:szCs w:val="20"/>
      <w:lang w:eastAsia="de-DE"/>
    </w:rPr>
  </w:style>
  <w:style w:type="paragraph" w:styleId="Heading9">
    <w:name w:val="heading 9"/>
    <w:aliases w:val="Legal Level 1.1.1.1."/>
    <w:basedOn w:val="Normal"/>
    <w:next w:val="Normal"/>
    <w:link w:val="Heading9Char"/>
    <w:uiPriority w:val="9"/>
    <w:unhideWhenUsed/>
    <w:qFormat/>
    <w:rsid w:val="00F72880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link w:val="Heading1"/>
    <w:rsid w:val="00B3216E"/>
    <w:rPr>
      <w:rFonts w:ascii="TH SarabunPSK" w:eastAsia="Times New Roman" w:hAnsi="TH SarabunPSK" w:cs="TH SarabunPSK"/>
      <w:b/>
      <w:bCs/>
      <w:caps/>
      <w:sz w:val="36"/>
      <w:szCs w:val="36"/>
      <w:lang w:val="de-DE"/>
    </w:rPr>
  </w:style>
  <w:style w:type="character" w:customStyle="1" w:styleId="Heading2Char">
    <w:name w:val="Heading 2 Char"/>
    <w:aliases w:val="Reset numbering Char"/>
    <w:link w:val="Heading2"/>
    <w:uiPriority w:val="9"/>
    <w:rsid w:val="00355172"/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character" w:customStyle="1" w:styleId="Heading3Char">
    <w:name w:val="Heading 3 Char"/>
    <w:aliases w:val="Level 1 - 1 Char"/>
    <w:link w:val="Heading3"/>
    <w:uiPriority w:val="9"/>
    <w:rsid w:val="00734A37"/>
    <w:rPr>
      <w:rFonts w:ascii="TH SarabunPSK" w:eastAsia="TH SarabunPSK" w:hAnsi="TH SarabunPSK" w:cs="TH SarabunPSK"/>
      <w:b/>
      <w:bCs/>
      <w:color w:val="0D0D0D"/>
      <w:sz w:val="32"/>
      <w:szCs w:val="32"/>
      <w:lang w:val="en-GB"/>
    </w:rPr>
  </w:style>
  <w:style w:type="character" w:customStyle="1" w:styleId="Heading4Char">
    <w:name w:val="Heading 4 Char"/>
    <w:aliases w:val="Level 2 - a Char"/>
    <w:link w:val="Heading4"/>
    <w:uiPriority w:val="9"/>
    <w:rsid w:val="00F72880"/>
    <w:rPr>
      <w:rFonts w:ascii="Times New Roman" w:eastAsia="Times New Roman" w:hAnsi="Times New Roman" w:cs="Times New Roman"/>
      <w:bCs/>
      <w:i/>
      <w:iCs/>
      <w:sz w:val="20"/>
      <w:lang w:val="de-DE"/>
    </w:rPr>
  </w:style>
  <w:style w:type="character" w:customStyle="1" w:styleId="Heading5Char">
    <w:name w:val="Heading 5 Char"/>
    <w:aliases w:val="Level 3 - i Char"/>
    <w:link w:val="Heading5"/>
    <w:uiPriority w:val="9"/>
    <w:semiHidden/>
    <w:rsid w:val="00F72880"/>
    <w:rPr>
      <w:rFonts w:ascii="Cambria" w:eastAsia="Times New Roman" w:hAnsi="Cambria" w:cs="Times New Roman"/>
      <w:color w:val="243F60"/>
      <w:sz w:val="24"/>
      <w:szCs w:val="24"/>
      <w:lang w:val="de-DE" w:eastAsia="de-DE"/>
    </w:rPr>
  </w:style>
  <w:style w:type="character" w:customStyle="1" w:styleId="Heading6Char">
    <w:name w:val="Heading 6 Char"/>
    <w:aliases w:val="Legal Level 1. Char"/>
    <w:link w:val="Heading6"/>
    <w:uiPriority w:val="9"/>
    <w:semiHidden/>
    <w:rsid w:val="00F72880"/>
    <w:rPr>
      <w:rFonts w:ascii="Cambria" w:eastAsia="Times New Roman" w:hAnsi="Cambria" w:cs="Times New Roman"/>
      <w:i/>
      <w:iCs/>
      <w:color w:val="243F60"/>
      <w:sz w:val="24"/>
      <w:szCs w:val="24"/>
      <w:lang w:val="de-DE" w:eastAsia="de-DE"/>
    </w:rPr>
  </w:style>
  <w:style w:type="character" w:customStyle="1" w:styleId="Heading7Char">
    <w:name w:val="Heading 7 Char"/>
    <w:aliases w:val="Legal Level 1.1. Char"/>
    <w:link w:val="Heading7"/>
    <w:uiPriority w:val="9"/>
    <w:semiHidden/>
    <w:rsid w:val="00F72880"/>
    <w:rPr>
      <w:rFonts w:ascii="Cambria" w:eastAsia="Times New Roman" w:hAnsi="Cambria" w:cs="Times New Roman"/>
      <w:i/>
      <w:iCs/>
      <w:color w:val="404040"/>
      <w:sz w:val="24"/>
      <w:szCs w:val="24"/>
      <w:lang w:val="de-DE" w:eastAsia="de-DE"/>
    </w:rPr>
  </w:style>
  <w:style w:type="character" w:customStyle="1" w:styleId="Heading8Char">
    <w:name w:val="Heading 8 Char"/>
    <w:aliases w:val="Legal Level 1.1.1. Char"/>
    <w:link w:val="Heading8"/>
    <w:uiPriority w:val="9"/>
    <w:semiHidden/>
    <w:rsid w:val="00F72880"/>
    <w:rPr>
      <w:rFonts w:ascii="Cambria" w:eastAsia="Times New Roman" w:hAnsi="Cambria" w:cs="Times New Roman"/>
      <w:color w:val="404040"/>
      <w:sz w:val="20"/>
      <w:szCs w:val="20"/>
      <w:lang w:val="de-DE" w:eastAsia="de-DE"/>
    </w:rPr>
  </w:style>
  <w:style w:type="character" w:customStyle="1" w:styleId="Heading9Char">
    <w:name w:val="Heading 9 Char"/>
    <w:aliases w:val="Legal Level 1.1.1.1. Char"/>
    <w:link w:val="Heading9"/>
    <w:uiPriority w:val="9"/>
    <w:semiHidden/>
    <w:rsid w:val="00F7288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unhideWhenUsed/>
    <w:rsid w:val="00F72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72880"/>
    <w:rPr>
      <w:rFonts w:ascii="Tahoma" w:eastAsia="Calibri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F7288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72880"/>
    <w:rPr>
      <w:rFonts w:ascii="Arial" w:eastAsia="Calibri" w:hAnsi="Arial" w:cs="Times New Roman"/>
      <w:sz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F7288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72880"/>
    <w:rPr>
      <w:rFonts w:ascii="Arial" w:eastAsia="Calibri" w:hAnsi="Arial" w:cs="Times New Roman"/>
      <w:sz w:val="20"/>
      <w:lang w:val="de-DE"/>
    </w:rPr>
  </w:style>
  <w:style w:type="paragraph" w:styleId="NoSpacing">
    <w:name w:val="No Spacing"/>
    <w:link w:val="NoSpacingChar"/>
    <w:uiPriority w:val="1"/>
    <w:qFormat/>
    <w:rsid w:val="00F72880"/>
    <w:rPr>
      <w:rFonts w:ascii="Calibri" w:eastAsia="Calibri" w:hAnsi="Calibri" w:cs="Times New Roman"/>
      <w:sz w:val="22"/>
      <w:szCs w:val="22"/>
      <w:lang w:val="de-DE"/>
    </w:rPr>
  </w:style>
  <w:style w:type="paragraph" w:styleId="ListParagraph">
    <w:name w:val="List Paragraph"/>
    <w:basedOn w:val="Normal"/>
    <w:link w:val="ListParagraphChar"/>
    <w:uiPriority w:val="34"/>
    <w:qFormat/>
    <w:rsid w:val="00F72880"/>
    <w:pPr>
      <w:ind w:left="720"/>
      <w:contextualSpacing/>
    </w:pPr>
  </w:style>
  <w:style w:type="paragraph" w:styleId="Subtitle">
    <w:name w:val="Subtitle"/>
    <w:aliases w:val="caption"/>
    <w:basedOn w:val="Normal"/>
    <w:next w:val="Normal"/>
    <w:link w:val="SubtitleChar"/>
    <w:uiPriority w:val="11"/>
    <w:qFormat/>
    <w:rsid w:val="00F72880"/>
    <w:pPr>
      <w:numPr>
        <w:ilvl w:val="1"/>
      </w:numPr>
      <w:spacing w:before="100"/>
    </w:pPr>
    <w:rPr>
      <w:rFonts w:eastAsia="Times New Roman"/>
      <w:b/>
      <w:iCs/>
      <w:spacing w:val="15"/>
      <w:sz w:val="16"/>
      <w:szCs w:val="24"/>
    </w:rPr>
  </w:style>
  <w:style w:type="character" w:customStyle="1" w:styleId="SubtitleChar">
    <w:name w:val="Subtitle Char"/>
    <w:aliases w:val="caption Char"/>
    <w:link w:val="Subtitle"/>
    <w:uiPriority w:val="11"/>
    <w:rsid w:val="00F72880"/>
    <w:rPr>
      <w:rFonts w:ascii="Arial" w:eastAsia="Times New Roman" w:hAnsi="Arial" w:cs="Times New Roman"/>
      <w:b/>
      <w:iCs/>
      <w:spacing w:val="15"/>
      <w:sz w:val="16"/>
      <w:szCs w:val="24"/>
      <w:lang w:val="de-DE"/>
    </w:rPr>
  </w:style>
  <w:style w:type="paragraph" w:customStyle="1" w:styleId="TOC">
    <w:name w:val="TOC"/>
    <w:basedOn w:val="Normal"/>
    <w:rsid w:val="00F72880"/>
    <w:pPr>
      <w:spacing w:before="760"/>
    </w:pPr>
    <w:rPr>
      <w:rFonts w:cs="Arial"/>
      <w:sz w:val="40"/>
      <w:szCs w:val="4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72880"/>
    <w:pPr>
      <w:tabs>
        <w:tab w:val="left" w:pos="400"/>
        <w:tab w:val="right" w:leader="underscore" w:pos="9628"/>
      </w:tabs>
      <w:spacing w:before="120" w:after="120"/>
    </w:pPr>
    <w:rPr>
      <w:rFonts w:ascii="TH SarabunPSK" w:hAnsi="TH SarabunPSK" w:cs="TH SarabunPSK"/>
      <w:b/>
      <w:bCs/>
      <w:caps/>
      <w:noProof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72880"/>
    <w:pPr>
      <w:tabs>
        <w:tab w:val="left" w:pos="800"/>
        <w:tab w:val="right" w:leader="underscore" w:pos="9628"/>
      </w:tabs>
      <w:ind w:left="851" w:hanging="425"/>
    </w:pPr>
    <w:rPr>
      <w:rFonts w:ascii="Century Gothic" w:hAnsi="Century Gothic" w:cs="DilleniaUPC"/>
      <w:smallCaps/>
      <w:szCs w:val="23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32B47"/>
    <w:pPr>
      <w:tabs>
        <w:tab w:val="right" w:leader="underscore" w:pos="9628"/>
      </w:tabs>
      <w:ind w:left="400" w:firstLine="451"/>
    </w:pPr>
    <w:rPr>
      <w:rFonts w:ascii="Century Gothic" w:hAnsi="Century Gothic" w:cs="DilleniaUPC"/>
      <w:i/>
      <w:iCs/>
      <w:szCs w:val="23"/>
    </w:rPr>
  </w:style>
  <w:style w:type="character" w:styleId="Hyperlink">
    <w:name w:val="Hyperlink"/>
    <w:uiPriority w:val="99"/>
    <w:unhideWhenUsed/>
    <w:rsid w:val="00F72880"/>
    <w:rPr>
      <w:rFonts w:ascii="Arial" w:hAnsi="Arial"/>
      <w:color w:val="666666"/>
      <w:sz w:val="20"/>
      <w:u w:val="single"/>
    </w:rPr>
  </w:style>
  <w:style w:type="table" w:styleId="TableGrid">
    <w:name w:val="Table Grid"/>
    <w:basedOn w:val="TableNormal"/>
    <w:rsid w:val="00F72880"/>
    <w:rPr>
      <w:rFonts w:ascii="Calibri" w:eastAsia="Calibri" w:hAnsi="Calibri" w:cs="Times New Roman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headline">
    <w:name w:val="Titel_headline"/>
    <w:basedOn w:val="Normal"/>
    <w:qFormat/>
    <w:rsid w:val="00F72880"/>
    <w:rPr>
      <w:rFonts w:cs="Arial"/>
      <w:b/>
      <w:sz w:val="40"/>
      <w:szCs w:val="52"/>
      <w:lang w:val="en-US"/>
    </w:rPr>
  </w:style>
  <w:style w:type="paragraph" w:customStyle="1" w:styleId="Titlesubheadline">
    <w:name w:val="Title_subheadline"/>
    <w:basedOn w:val="Normal"/>
    <w:qFormat/>
    <w:rsid w:val="00F72880"/>
    <w:pPr>
      <w:spacing w:after="840"/>
    </w:pPr>
    <w:rPr>
      <w:rFonts w:cs="Arial"/>
      <w:sz w:val="36"/>
      <w:szCs w:val="52"/>
      <w:lang w:val="en-US"/>
    </w:rPr>
  </w:style>
  <w:style w:type="paragraph" w:customStyle="1" w:styleId="BodyCopy">
    <w:name w:val="BodyCopy"/>
    <w:basedOn w:val="Normal"/>
    <w:link w:val="BodyCopyChar"/>
    <w:qFormat/>
    <w:rsid w:val="00F72880"/>
    <w:rPr>
      <w:lang w:val="en-US"/>
    </w:rPr>
  </w:style>
  <w:style w:type="paragraph" w:customStyle="1" w:styleId="Tableheadline">
    <w:name w:val="Table headline"/>
    <w:basedOn w:val="Normal"/>
    <w:rsid w:val="00F72880"/>
    <w:rPr>
      <w:b/>
      <w:color w:val="FFFFFF"/>
      <w:lang w:val="en-US"/>
    </w:rPr>
  </w:style>
  <w:style w:type="paragraph" w:customStyle="1" w:styleId="Tablesubheadline">
    <w:name w:val="Table_subheadline"/>
    <w:basedOn w:val="Normal"/>
    <w:rsid w:val="00F72880"/>
    <w:rPr>
      <w:lang w:val="en-US"/>
    </w:rPr>
  </w:style>
  <w:style w:type="paragraph" w:customStyle="1" w:styleId="bullet1">
    <w:name w:val="bullet_1"/>
    <w:basedOn w:val="ListParagraph"/>
    <w:qFormat/>
    <w:rsid w:val="00F72880"/>
    <w:pPr>
      <w:numPr>
        <w:numId w:val="1"/>
      </w:numPr>
      <w:ind w:left="284" w:hanging="284"/>
    </w:pPr>
    <w:rPr>
      <w:lang w:val="en-US"/>
    </w:rPr>
  </w:style>
  <w:style w:type="paragraph" w:customStyle="1" w:styleId="bullet20">
    <w:name w:val="bullet_2"/>
    <w:basedOn w:val="ListParagraph"/>
    <w:qFormat/>
    <w:rsid w:val="00F72880"/>
    <w:pPr>
      <w:numPr>
        <w:numId w:val="2"/>
      </w:numPr>
      <w:ind w:left="568" w:hanging="284"/>
    </w:pPr>
    <w:rPr>
      <w:lang w:val="en-US"/>
    </w:rPr>
  </w:style>
  <w:style w:type="paragraph" w:customStyle="1" w:styleId="bullett3">
    <w:name w:val="bullett_3"/>
    <w:basedOn w:val="ListParagraph"/>
    <w:next w:val="BodyCopy"/>
    <w:qFormat/>
    <w:rsid w:val="00F72880"/>
    <w:pPr>
      <w:numPr>
        <w:ilvl w:val="1"/>
        <w:numId w:val="2"/>
      </w:numPr>
      <w:ind w:left="851" w:hanging="284"/>
    </w:pPr>
    <w:rPr>
      <w:lang w:val="en-US"/>
    </w:rPr>
  </w:style>
  <w:style w:type="numbering" w:customStyle="1" w:styleId="Style1">
    <w:name w:val="Style1"/>
    <w:uiPriority w:val="99"/>
    <w:rsid w:val="00F72880"/>
    <w:pPr>
      <w:numPr>
        <w:numId w:val="3"/>
      </w:numPr>
    </w:pPr>
  </w:style>
  <w:style w:type="paragraph" w:customStyle="1" w:styleId="Tablebodycopy">
    <w:name w:val="Table_bodycopy"/>
    <w:basedOn w:val="Normal"/>
    <w:rsid w:val="00F72880"/>
    <w:rPr>
      <w:sz w:val="18"/>
      <w:lang w:val="en-US"/>
    </w:rPr>
  </w:style>
  <w:style w:type="paragraph" w:customStyle="1" w:styleId="Graficheadline">
    <w:name w:val="Grafic_headline"/>
    <w:basedOn w:val="Graficbodycopy"/>
    <w:rsid w:val="00F72880"/>
    <w:rPr>
      <w:b/>
      <w:color w:val="FFFFFF"/>
    </w:rPr>
  </w:style>
  <w:style w:type="paragraph" w:customStyle="1" w:styleId="Graficbullet1">
    <w:name w:val="Grafic_bullet_1"/>
    <w:basedOn w:val="bullet1"/>
    <w:rsid w:val="00F72880"/>
    <w:pPr>
      <w:ind w:left="170" w:hanging="170"/>
    </w:pPr>
    <w:rPr>
      <w:sz w:val="16"/>
      <w:szCs w:val="16"/>
    </w:rPr>
  </w:style>
  <w:style w:type="paragraph" w:customStyle="1" w:styleId="Graficbodycopy">
    <w:name w:val="Grafic_bodycopy"/>
    <w:basedOn w:val="Normal"/>
    <w:rsid w:val="00F72880"/>
    <w:pPr>
      <w:spacing w:line="260" w:lineRule="exact"/>
    </w:pPr>
    <w:rPr>
      <w:rFonts w:eastAsia="Times New Roman"/>
      <w:sz w:val="16"/>
      <w:szCs w:val="16"/>
      <w:lang w:val="en-US"/>
    </w:rPr>
  </w:style>
  <w:style w:type="paragraph" w:customStyle="1" w:styleId="Introduction">
    <w:name w:val="Introduction"/>
    <w:basedOn w:val="Normal"/>
    <w:next w:val="Normal"/>
    <w:qFormat/>
    <w:rsid w:val="00F72880"/>
    <w:pPr>
      <w:spacing w:line="300" w:lineRule="exact"/>
    </w:pPr>
    <w:rPr>
      <w:rFonts w:eastAsia="Times New Roman"/>
      <w:color w:val="000000"/>
      <w:sz w:val="22"/>
      <w:szCs w:val="20"/>
      <w:lang w:val="en-GB"/>
    </w:rPr>
  </w:style>
  <w:style w:type="character" w:styleId="FollowedHyperlink">
    <w:name w:val="FollowedHyperlink"/>
    <w:uiPriority w:val="99"/>
    <w:semiHidden/>
    <w:unhideWhenUsed/>
    <w:rsid w:val="00F72880"/>
    <w:rPr>
      <w:color w:val="999999"/>
      <w:u w:val="single"/>
    </w:rPr>
  </w:style>
  <w:style w:type="paragraph" w:customStyle="1" w:styleId="Copyright">
    <w:name w:val="Copyright"/>
    <w:basedOn w:val="Normal"/>
    <w:rsid w:val="00F72880"/>
    <w:pPr>
      <w:jc w:val="right"/>
    </w:pPr>
  </w:style>
  <w:style w:type="paragraph" w:customStyle="1" w:styleId="Tablebullet">
    <w:name w:val="Table_bullet"/>
    <w:basedOn w:val="Graficbullet1"/>
    <w:rsid w:val="00F72880"/>
    <w:rPr>
      <w:sz w:val="18"/>
      <w:szCs w:val="20"/>
    </w:rPr>
  </w:style>
  <w:style w:type="paragraph" w:customStyle="1" w:styleId="01DocHeadline">
    <w:name w:val="01_Doc_Headline"/>
    <w:basedOn w:val="Normal"/>
    <w:rsid w:val="00F72880"/>
    <w:rPr>
      <w:rFonts w:ascii="Arial Black" w:eastAsia="Times New Roman" w:hAnsi="Arial Black" w:cs="Arial"/>
      <w:caps/>
      <w:color w:val="F0AB00"/>
      <w:sz w:val="48"/>
      <w:szCs w:val="24"/>
      <w:lang w:eastAsia="de-DE"/>
    </w:rPr>
  </w:style>
  <w:style w:type="paragraph" w:customStyle="1" w:styleId="TableText">
    <w:name w:val="Table Text"/>
    <w:basedOn w:val="Normal"/>
    <w:rsid w:val="00F72880"/>
    <w:pPr>
      <w:spacing w:before="40" w:after="40"/>
    </w:pPr>
    <w:rPr>
      <w:rFonts w:eastAsia="Times New Roman" w:cs="Arial"/>
      <w:noProof/>
      <w:szCs w:val="20"/>
      <w:lang w:val="en-US"/>
    </w:rPr>
  </w:style>
  <w:style w:type="paragraph" w:styleId="BodyText">
    <w:name w:val="Body Text"/>
    <w:basedOn w:val="Normal"/>
    <w:link w:val="BodyTextChar"/>
    <w:rsid w:val="00F72880"/>
    <w:pPr>
      <w:spacing w:after="200"/>
    </w:pPr>
    <w:rPr>
      <w:rFonts w:eastAsia="Times New Roman"/>
      <w:iCs/>
      <w:color w:val="000000"/>
      <w:szCs w:val="24"/>
      <w:lang w:val="en-US"/>
    </w:rPr>
  </w:style>
  <w:style w:type="character" w:customStyle="1" w:styleId="BodyTextChar">
    <w:name w:val="Body Text Char"/>
    <w:link w:val="BodyText"/>
    <w:rsid w:val="00F72880"/>
    <w:rPr>
      <w:rFonts w:ascii="Arial" w:eastAsia="Times New Roman" w:hAnsi="Arial" w:cs="Times New Roman"/>
      <w:iCs/>
      <w:color w:val="000000"/>
      <w:sz w:val="20"/>
      <w:szCs w:val="24"/>
    </w:rPr>
  </w:style>
  <w:style w:type="paragraph" w:customStyle="1" w:styleId="TableHeading1">
    <w:name w:val="Table Heading 1"/>
    <w:basedOn w:val="Footer"/>
    <w:rsid w:val="00F72880"/>
    <w:pPr>
      <w:tabs>
        <w:tab w:val="clear" w:pos="4536"/>
        <w:tab w:val="clear" w:pos="9072"/>
      </w:tabs>
      <w:spacing w:before="120" w:after="120"/>
      <w:jc w:val="center"/>
    </w:pPr>
    <w:rPr>
      <w:rFonts w:eastAsia="Times New Roman"/>
      <w:b/>
      <w:bCs/>
      <w:smallCaps/>
      <w:sz w:val="24"/>
      <w:szCs w:val="24"/>
      <w:lang w:val="en-US"/>
    </w:rPr>
  </w:style>
  <w:style w:type="paragraph" w:customStyle="1" w:styleId="TableHeading2">
    <w:name w:val="Table Heading 2"/>
    <w:basedOn w:val="Normal"/>
    <w:rsid w:val="00F72880"/>
    <w:pPr>
      <w:keepNext/>
      <w:spacing w:before="120" w:after="40"/>
    </w:pPr>
    <w:rPr>
      <w:rFonts w:eastAsia="Times New Roman"/>
      <w:b/>
      <w:sz w:val="16"/>
      <w:szCs w:val="20"/>
      <w:lang w:val="en-US"/>
    </w:rPr>
  </w:style>
  <w:style w:type="paragraph" w:customStyle="1" w:styleId="TableHeading">
    <w:name w:val="Table Heading"/>
    <w:basedOn w:val="Normal"/>
    <w:rsid w:val="00F72880"/>
    <w:pPr>
      <w:spacing w:before="200" w:after="60" w:line="280" w:lineRule="exact"/>
      <w:jc w:val="center"/>
    </w:pPr>
    <w:rPr>
      <w:rFonts w:eastAsia="Times New Roman" w:cs="Arial"/>
      <w:b/>
      <w:bCs/>
      <w:szCs w:val="20"/>
      <w:lang w:val="en-US"/>
    </w:rPr>
  </w:style>
  <w:style w:type="paragraph" w:customStyle="1" w:styleId="00TitleHeadline">
    <w:name w:val="00_Title_Headline"/>
    <w:basedOn w:val="Normal"/>
    <w:rsid w:val="00F72880"/>
    <w:pPr>
      <w:spacing w:line="360" w:lineRule="exact"/>
    </w:pPr>
    <w:rPr>
      <w:rFonts w:ascii="Arial Black" w:eastAsia="Times New Roman" w:hAnsi="Arial Black" w:cs="Arial"/>
      <w:caps/>
      <w:color w:val="F0AB00"/>
      <w:sz w:val="32"/>
      <w:szCs w:val="32"/>
      <w:lang w:eastAsia="de-DE"/>
    </w:rPr>
  </w:style>
  <w:style w:type="paragraph" w:customStyle="1" w:styleId="07Introduction">
    <w:name w:val="07_Introduction"/>
    <w:basedOn w:val="Normal"/>
    <w:rsid w:val="00F72880"/>
    <w:pPr>
      <w:spacing w:line="300" w:lineRule="exact"/>
    </w:pPr>
    <w:rPr>
      <w:rFonts w:eastAsia="Times New Roman"/>
      <w:color w:val="666666"/>
      <w:sz w:val="24"/>
      <w:szCs w:val="20"/>
      <w:lang w:val="en-GB"/>
    </w:rPr>
  </w:style>
  <w:style w:type="paragraph" w:customStyle="1" w:styleId="01TitleSubheadline">
    <w:name w:val="01_Title_Subheadline"/>
    <w:basedOn w:val="Normal"/>
    <w:rsid w:val="00F72880"/>
    <w:pPr>
      <w:spacing w:line="360" w:lineRule="exact"/>
    </w:pPr>
    <w:rPr>
      <w:rFonts w:ascii="TH SarabunPSK" w:eastAsia="Times New Roman" w:hAnsi="TH SarabunPSK" w:cs="Arial"/>
      <w:caps/>
      <w:color w:val="FFFFFF"/>
      <w:sz w:val="30"/>
      <w:szCs w:val="24"/>
      <w:lang w:eastAsia="de-DE"/>
    </w:rPr>
  </w:style>
  <w:style w:type="paragraph" w:customStyle="1" w:styleId="12TableIntroduction">
    <w:name w:val="12_Table_Introduction"/>
    <w:basedOn w:val="09TableContent1"/>
    <w:rsid w:val="00F72880"/>
    <w:rPr>
      <w:b/>
      <w:color w:val="666666"/>
      <w:szCs w:val="20"/>
    </w:rPr>
  </w:style>
  <w:style w:type="paragraph" w:customStyle="1" w:styleId="09TableContent1">
    <w:name w:val="09_Table_Content_1"/>
    <w:basedOn w:val="06BodyCopyBullet7p"/>
    <w:link w:val="09TableContent1Zchn"/>
    <w:rsid w:val="00F72880"/>
    <w:pPr>
      <w:tabs>
        <w:tab w:val="clear" w:pos="170"/>
      </w:tabs>
      <w:ind w:left="0" w:firstLine="0"/>
    </w:pPr>
  </w:style>
  <w:style w:type="paragraph" w:customStyle="1" w:styleId="06BodyCopyBullet7p">
    <w:name w:val="06_Body_Copy_Bullet_7p"/>
    <w:link w:val="06BodyCopyBullet7pZchnZchn"/>
    <w:rsid w:val="00F72880"/>
    <w:pPr>
      <w:tabs>
        <w:tab w:val="num" w:pos="170"/>
      </w:tabs>
      <w:spacing w:line="260" w:lineRule="exact"/>
      <w:ind w:left="170" w:hanging="170"/>
    </w:pPr>
    <w:rPr>
      <w:rFonts w:ascii="Arial" w:eastAsia="Times New Roman" w:hAnsi="Arial" w:cs="Times New Roman"/>
      <w:szCs w:val="22"/>
      <w:lang w:val="en-GB"/>
    </w:rPr>
  </w:style>
  <w:style w:type="character" w:customStyle="1" w:styleId="06BodyCopyBullet7pZchnZchn">
    <w:name w:val="06_Body_Copy_Bullet_7p Zchn Zchn"/>
    <w:link w:val="06BodyCopyBullet7p"/>
    <w:rsid w:val="00F72880"/>
    <w:rPr>
      <w:rFonts w:ascii="Arial" w:eastAsia="Times New Roman" w:hAnsi="Arial" w:cs="Times New Roman"/>
      <w:sz w:val="20"/>
      <w:lang w:val="en-GB"/>
    </w:rPr>
  </w:style>
  <w:style w:type="character" w:customStyle="1" w:styleId="09TableContent1Zchn">
    <w:name w:val="09_Table_Content_1 Zchn"/>
    <w:link w:val="09TableContent1"/>
    <w:rsid w:val="00F72880"/>
    <w:rPr>
      <w:rFonts w:ascii="Arial" w:eastAsia="Times New Roman" w:hAnsi="Arial" w:cs="Times New Roman"/>
      <w:sz w:val="20"/>
      <w:lang w:val="en-GB"/>
    </w:rPr>
  </w:style>
  <w:style w:type="paragraph" w:customStyle="1" w:styleId="14TableText">
    <w:name w:val="14_Table_Text"/>
    <w:basedOn w:val="12TableIntroduction"/>
    <w:rsid w:val="00F72880"/>
    <w:pPr>
      <w:tabs>
        <w:tab w:val="left" w:pos="363"/>
      </w:tabs>
    </w:pPr>
    <w:rPr>
      <w:b w:val="0"/>
      <w:color w:val="auto"/>
    </w:rPr>
  </w:style>
  <w:style w:type="paragraph" w:customStyle="1" w:styleId="05BodyCopy">
    <w:name w:val="05_Body_Copy"/>
    <w:basedOn w:val="Normal"/>
    <w:autoRedefine/>
    <w:rsid w:val="00F72880"/>
    <w:pPr>
      <w:spacing w:line="260" w:lineRule="exact"/>
      <w:jc w:val="thaiDistribute"/>
    </w:pPr>
    <w:rPr>
      <w:rFonts w:ascii="TH SarabunPSK" w:eastAsia="Times New Roman" w:hAnsi="TH SarabunPSK" w:cs="TH SarabunPSK"/>
      <w:sz w:val="24"/>
      <w:szCs w:val="24"/>
      <w:lang w:val="en-GB"/>
    </w:rPr>
  </w:style>
  <w:style w:type="paragraph" w:customStyle="1" w:styleId="02Headline">
    <w:name w:val="02_Headline"/>
    <w:basedOn w:val="Normal"/>
    <w:rsid w:val="00F72880"/>
    <w:rPr>
      <w:rFonts w:ascii="Arial Black" w:eastAsia="Times New Roman" w:hAnsi="Arial Black" w:cs="Arial"/>
      <w:color w:val="F0AB00"/>
      <w:sz w:val="32"/>
      <w:szCs w:val="32"/>
      <w:lang w:val="en-GB" w:eastAsia="de-DE"/>
    </w:rPr>
  </w:style>
  <w:style w:type="paragraph" w:customStyle="1" w:styleId="03BodycopySubhead">
    <w:name w:val="03_Body_copy_Subhead"/>
    <w:basedOn w:val="Normal"/>
    <w:link w:val="03BodycopySubheadZchn"/>
    <w:rsid w:val="00F72880"/>
    <w:pPr>
      <w:spacing w:before="260" w:line="260" w:lineRule="exact"/>
    </w:pPr>
    <w:rPr>
      <w:rFonts w:eastAsia="Times New Roman"/>
      <w:b/>
      <w:bCs/>
      <w:color w:val="44697D"/>
      <w:szCs w:val="20"/>
      <w:lang w:eastAsia="de-DE"/>
    </w:rPr>
  </w:style>
  <w:style w:type="character" w:customStyle="1" w:styleId="03BodycopySubheadZchn">
    <w:name w:val="03_Body_copy_Subhead Zchn"/>
    <w:link w:val="03BodycopySubhead"/>
    <w:rsid w:val="00F72880"/>
    <w:rPr>
      <w:rFonts w:ascii="Arial" w:eastAsia="Times New Roman" w:hAnsi="Arial" w:cs="Times New Roman"/>
      <w:b/>
      <w:bCs/>
      <w:color w:val="44697D"/>
      <w:sz w:val="20"/>
      <w:szCs w:val="20"/>
      <w:lang w:val="de-DE" w:eastAsia="de-DE"/>
    </w:rPr>
  </w:style>
  <w:style w:type="paragraph" w:customStyle="1" w:styleId="04BodycopySubhead">
    <w:name w:val="04_Body_copy_Subhead"/>
    <w:basedOn w:val="Normal"/>
    <w:rsid w:val="00F72880"/>
    <w:pPr>
      <w:spacing w:before="120" w:line="260" w:lineRule="atLeast"/>
    </w:pPr>
    <w:rPr>
      <w:rFonts w:eastAsia="Times New Roman"/>
      <w:color w:val="44697D"/>
      <w:szCs w:val="20"/>
      <w:lang w:val="en-GB"/>
    </w:rPr>
  </w:style>
  <w:style w:type="paragraph" w:customStyle="1" w:styleId="13TableTextMedium">
    <w:name w:val="13_Table_Text_Medium"/>
    <w:basedOn w:val="Normal"/>
    <w:link w:val="13TableTextMediumZchnZchn"/>
    <w:rsid w:val="00F72880"/>
    <w:pPr>
      <w:tabs>
        <w:tab w:val="left" w:pos="170"/>
      </w:tabs>
      <w:spacing w:line="240" w:lineRule="exact"/>
    </w:pPr>
    <w:rPr>
      <w:rFonts w:eastAsia="Times New Roman"/>
      <w:b/>
      <w:lang w:val="en-GB"/>
    </w:rPr>
  </w:style>
  <w:style w:type="character" w:customStyle="1" w:styleId="13TableTextMediumZchnZchn">
    <w:name w:val="13_Table_Text_Medium Zchn Zchn"/>
    <w:link w:val="13TableTextMedium"/>
    <w:rsid w:val="00F72880"/>
    <w:rPr>
      <w:rFonts w:ascii="Arial" w:eastAsia="Times New Roman" w:hAnsi="Arial" w:cs="Times New Roman"/>
      <w:b/>
      <w:sz w:val="20"/>
      <w:lang w:val="en-GB"/>
    </w:rPr>
  </w:style>
  <w:style w:type="paragraph" w:customStyle="1" w:styleId="11TableContentBullet7p">
    <w:name w:val="11_Table_Content_Bullet_7p"/>
    <w:basedOn w:val="06BodyCopyBullet7p"/>
    <w:rsid w:val="00F72880"/>
    <w:pPr>
      <w:spacing w:line="240" w:lineRule="exact"/>
    </w:pPr>
  </w:style>
  <w:style w:type="paragraph" w:customStyle="1" w:styleId="08TableHeading">
    <w:name w:val="08_Table_Heading"/>
    <w:basedOn w:val="Normal"/>
    <w:rsid w:val="00F72880"/>
    <w:pPr>
      <w:spacing w:line="390" w:lineRule="exact"/>
    </w:pPr>
    <w:rPr>
      <w:rFonts w:eastAsia="Times New Roman" w:cs="Arial"/>
      <w:b/>
      <w:iCs/>
      <w:caps/>
      <w:lang w:val="en-GB"/>
    </w:rPr>
  </w:style>
  <w:style w:type="paragraph" w:customStyle="1" w:styleId="10TableContent2">
    <w:name w:val="10_Table_Content_2"/>
    <w:basedOn w:val="05BodyCopy"/>
    <w:rsid w:val="00F72880"/>
    <w:pPr>
      <w:tabs>
        <w:tab w:val="left" w:pos="170"/>
      </w:tabs>
      <w:ind w:left="170"/>
    </w:pPr>
  </w:style>
  <w:style w:type="paragraph" w:customStyle="1" w:styleId="02HeadlineNummerierung">
    <w:name w:val="02_Headline_Nummerierung"/>
    <w:basedOn w:val="Normal"/>
    <w:rsid w:val="00F72880"/>
    <w:pPr>
      <w:tabs>
        <w:tab w:val="num" w:pos="720"/>
      </w:tabs>
      <w:ind w:left="720" w:hanging="720"/>
    </w:pPr>
    <w:rPr>
      <w:rFonts w:ascii="Arial Black" w:eastAsia="Times New Roman" w:hAnsi="Arial Black" w:cs="Arial"/>
      <w:color w:val="F0AB00"/>
      <w:sz w:val="32"/>
      <w:szCs w:val="32"/>
      <w:lang w:val="en-GB" w:eastAsia="de-DE"/>
    </w:rPr>
  </w:style>
  <w:style w:type="character" w:styleId="PageNumber">
    <w:name w:val="page number"/>
    <w:basedOn w:val="DefaultParagraphFont"/>
    <w:rsid w:val="00F72880"/>
  </w:style>
  <w:style w:type="paragraph" w:customStyle="1" w:styleId="06aBodycopyBullet7p">
    <w:name w:val="06a_Body_copy_Bullet 7p"/>
    <w:rsid w:val="00F72880"/>
    <w:pPr>
      <w:tabs>
        <w:tab w:val="num" w:pos="340"/>
      </w:tabs>
      <w:ind w:left="340" w:hanging="170"/>
    </w:pPr>
    <w:rPr>
      <w:rFonts w:ascii="Arial" w:eastAsia="Times New Roman" w:hAnsi="Arial" w:cs="Times New Roman"/>
      <w:szCs w:val="22"/>
      <w:lang w:val="en-GB"/>
    </w:rPr>
  </w:style>
  <w:style w:type="paragraph" w:customStyle="1" w:styleId="10FIGUREHEADING">
    <w:name w:val="10_FIGURE_HEADING"/>
    <w:basedOn w:val="08TableHeading"/>
    <w:next w:val="05BodyCopy"/>
    <w:rsid w:val="00F72880"/>
  </w:style>
  <w:style w:type="paragraph" w:customStyle="1" w:styleId="Heading4Subtitle">
    <w:name w:val="Heading 4 Subtitle"/>
    <w:basedOn w:val="Normal"/>
    <w:autoRedefine/>
    <w:rsid w:val="00F72880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80808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72880"/>
    <w:pPr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lang w:val="en-US"/>
    </w:rPr>
  </w:style>
  <w:style w:type="paragraph" w:styleId="TOC8">
    <w:name w:val="toc 8"/>
    <w:basedOn w:val="Normal"/>
    <w:next w:val="Normal"/>
    <w:autoRedefine/>
    <w:rsid w:val="00F72880"/>
    <w:pPr>
      <w:ind w:left="1400"/>
    </w:pPr>
    <w:rPr>
      <w:rFonts w:ascii="Century Gothic" w:hAnsi="Century Gothic" w:cs="DilleniaUPC"/>
      <w:sz w:val="18"/>
      <w:szCs w:val="21"/>
    </w:rPr>
  </w:style>
  <w:style w:type="paragraph" w:customStyle="1" w:styleId="CISection">
    <w:name w:val="CISection"/>
    <w:basedOn w:val="Normal"/>
    <w:rsid w:val="00F72880"/>
    <w:pPr>
      <w:ind w:left="1080"/>
    </w:pPr>
    <w:rPr>
      <w:rFonts w:eastAsia="Times New Roman"/>
      <w:szCs w:val="20"/>
      <w:lang w:val="en-US"/>
    </w:rPr>
  </w:style>
  <w:style w:type="character" w:customStyle="1" w:styleId="HighlightedVariable">
    <w:name w:val="Highlighted Variable"/>
    <w:rsid w:val="00F72880"/>
    <w:rPr>
      <w:rFonts w:ascii="Book Antiqua" w:hAnsi="Book Antiqua"/>
      <w:color w:val="0000FF"/>
    </w:rPr>
  </w:style>
  <w:style w:type="paragraph" w:customStyle="1" w:styleId="Text">
    <w:name w:val="Text"/>
    <w:basedOn w:val="Normal"/>
    <w:rsid w:val="00F72880"/>
    <w:pPr>
      <w:spacing w:before="120" w:line="320" w:lineRule="atLeast"/>
      <w:jc w:val="both"/>
    </w:pPr>
    <w:rPr>
      <w:rFonts w:eastAsia="Times New Roman"/>
      <w:szCs w:val="20"/>
      <w:lang w:val="en-US" w:eastAsia="de-DE"/>
    </w:rPr>
  </w:style>
  <w:style w:type="paragraph" w:customStyle="1" w:styleId="TabL">
    <w:name w:val="Tab_L"/>
    <w:basedOn w:val="Normal"/>
    <w:link w:val="TabLChar1"/>
    <w:rsid w:val="00F72880"/>
    <w:pPr>
      <w:spacing w:before="120" w:after="120"/>
    </w:pPr>
    <w:rPr>
      <w:rFonts w:eastAsia="Times New Roman"/>
      <w:szCs w:val="20"/>
      <w:lang w:val="en-US" w:eastAsia="de-DE"/>
    </w:rPr>
  </w:style>
  <w:style w:type="character" w:customStyle="1" w:styleId="TabLChar1">
    <w:name w:val="Tab_L Char1"/>
    <w:link w:val="TabL"/>
    <w:rsid w:val="00F72880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KleinTabL">
    <w:name w:val="Klein_Tab_L"/>
    <w:basedOn w:val="TabL"/>
    <w:rsid w:val="00F72880"/>
    <w:pPr>
      <w:spacing w:before="80" w:after="80"/>
    </w:pPr>
    <w:rPr>
      <w:sz w:val="16"/>
    </w:rPr>
  </w:style>
  <w:style w:type="paragraph" w:customStyle="1" w:styleId="Tabnach">
    <w:name w:val="Tab_nach"/>
    <w:basedOn w:val="Text"/>
    <w:next w:val="Text"/>
    <w:rsid w:val="00F72880"/>
    <w:pPr>
      <w:spacing w:before="0" w:line="240" w:lineRule="auto"/>
    </w:pPr>
  </w:style>
  <w:style w:type="paragraph" w:customStyle="1" w:styleId="Tab">
    <w:name w:val="Tab_Ü"/>
    <w:basedOn w:val="TabL"/>
    <w:rsid w:val="00F72880"/>
    <w:rPr>
      <w:b/>
      <w:bCs/>
    </w:rPr>
  </w:style>
  <w:style w:type="paragraph" w:styleId="TOC4">
    <w:name w:val="toc 4"/>
    <w:basedOn w:val="Normal"/>
    <w:next w:val="Normal"/>
    <w:autoRedefine/>
    <w:unhideWhenUsed/>
    <w:rsid w:val="00F72880"/>
    <w:pPr>
      <w:ind w:left="600"/>
    </w:pPr>
    <w:rPr>
      <w:rFonts w:ascii="Century Gothic" w:hAnsi="Century Gothic" w:cs="DilleniaUPC"/>
      <w:sz w:val="18"/>
      <w:szCs w:val="21"/>
    </w:rPr>
  </w:style>
  <w:style w:type="paragraph" w:styleId="TOC5">
    <w:name w:val="toc 5"/>
    <w:basedOn w:val="Normal"/>
    <w:next w:val="Normal"/>
    <w:autoRedefine/>
    <w:unhideWhenUsed/>
    <w:rsid w:val="00F72880"/>
    <w:pPr>
      <w:ind w:left="800"/>
    </w:pPr>
    <w:rPr>
      <w:rFonts w:ascii="Century Gothic" w:hAnsi="Century Gothic" w:cs="DilleniaUPC"/>
      <w:sz w:val="18"/>
      <w:szCs w:val="21"/>
    </w:rPr>
  </w:style>
  <w:style w:type="paragraph" w:styleId="TOC6">
    <w:name w:val="toc 6"/>
    <w:basedOn w:val="Normal"/>
    <w:next w:val="Normal"/>
    <w:autoRedefine/>
    <w:unhideWhenUsed/>
    <w:rsid w:val="00F72880"/>
    <w:pPr>
      <w:ind w:left="1000"/>
    </w:pPr>
    <w:rPr>
      <w:rFonts w:ascii="Century Gothic" w:hAnsi="Century Gothic" w:cs="DilleniaUPC"/>
      <w:sz w:val="18"/>
      <w:szCs w:val="21"/>
    </w:rPr>
  </w:style>
  <w:style w:type="paragraph" w:styleId="TOC7">
    <w:name w:val="toc 7"/>
    <w:basedOn w:val="Normal"/>
    <w:next w:val="Normal"/>
    <w:autoRedefine/>
    <w:unhideWhenUsed/>
    <w:rsid w:val="00F72880"/>
    <w:pPr>
      <w:ind w:left="1200"/>
    </w:pPr>
    <w:rPr>
      <w:rFonts w:ascii="Century Gothic" w:hAnsi="Century Gothic" w:cs="DilleniaUPC"/>
      <w:sz w:val="18"/>
      <w:szCs w:val="21"/>
    </w:rPr>
  </w:style>
  <w:style w:type="paragraph" w:styleId="TOC9">
    <w:name w:val="toc 9"/>
    <w:basedOn w:val="Normal"/>
    <w:next w:val="Normal"/>
    <w:autoRedefine/>
    <w:unhideWhenUsed/>
    <w:rsid w:val="00F72880"/>
    <w:pPr>
      <w:ind w:left="1600"/>
    </w:pPr>
    <w:rPr>
      <w:rFonts w:ascii="Century Gothic" w:hAnsi="Century Gothic" w:cs="DilleniaUPC"/>
      <w:sz w:val="18"/>
      <w:szCs w:val="21"/>
    </w:rPr>
  </w:style>
  <w:style w:type="paragraph" w:customStyle="1" w:styleId="1">
    <w:name w:val="หัวเรื่อง 1"/>
    <w:basedOn w:val="Normal"/>
    <w:rsid w:val="00F72880"/>
    <w:pPr>
      <w:numPr>
        <w:numId w:val="4"/>
      </w:numPr>
    </w:pPr>
  </w:style>
  <w:style w:type="paragraph" w:customStyle="1" w:styleId="2">
    <w:name w:val="หัวเรื่อง 2"/>
    <w:basedOn w:val="Normal"/>
    <w:rsid w:val="00F72880"/>
    <w:pPr>
      <w:numPr>
        <w:ilvl w:val="1"/>
        <w:numId w:val="4"/>
      </w:numPr>
    </w:pPr>
  </w:style>
  <w:style w:type="paragraph" w:customStyle="1" w:styleId="3">
    <w:name w:val="หัวเรื่อง 3"/>
    <w:basedOn w:val="Normal"/>
    <w:rsid w:val="00F72880"/>
    <w:pPr>
      <w:numPr>
        <w:ilvl w:val="2"/>
        <w:numId w:val="4"/>
      </w:numPr>
    </w:pPr>
  </w:style>
  <w:style w:type="paragraph" w:customStyle="1" w:styleId="4">
    <w:name w:val="หัวเรื่อง 4"/>
    <w:basedOn w:val="Normal"/>
    <w:rsid w:val="00F72880"/>
    <w:pPr>
      <w:numPr>
        <w:ilvl w:val="3"/>
        <w:numId w:val="4"/>
      </w:numPr>
    </w:pPr>
  </w:style>
  <w:style w:type="paragraph" w:customStyle="1" w:styleId="5">
    <w:name w:val="หัวเรื่อง 5"/>
    <w:basedOn w:val="Normal"/>
    <w:rsid w:val="00F72880"/>
    <w:pPr>
      <w:numPr>
        <w:ilvl w:val="4"/>
        <w:numId w:val="4"/>
      </w:numPr>
    </w:pPr>
  </w:style>
  <w:style w:type="paragraph" w:customStyle="1" w:styleId="6">
    <w:name w:val="หัวเรื่อง 6"/>
    <w:basedOn w:val="Normal"/>
    <w:rsid w:val="00F72880"/>
    <w:pPr>
      <w:numPr>
        <w:ilvl w:val="5"/>
        <w:numId w:val="4"/>
      </w:numPr>
    </w:pPr>
  </w:style>
  <w:style w:type="paragraph" w:customStyle="1" w:styleId="7">
    <w:name w:val="หัวเรื่อง 7"/>
    <w:basedOn w:val="Normal"/>
    <w:rsid w:val="00F72880"/>
    <w:pPr>
      <w:numPr>
        <w:ilvl w:val="6"/>
        <w:numId w:val="4"/>
      </w:numPr>
    </w:pPr>
  </w:style>
  <w:style w:type="paragraph" w:customStyle="1" w:styleId="8">
    <w:name w:val="หัวเรื่อง 8"/>
    <w:basedOn w:val="Normal"/>
    <w:rsid w:val="00F72880"/>
    <w:pPr>
      <w:numPr>
        <w:ilvl w:val="7"/>
        <w:numId w:val="4"/>
      </w:numPr>
    </w:pPr>
  </w:style>
  <w:style w:type="paragraph" w:customStyle="1" w:styleId="9">
    <w:name w:val="หัวเรื่อง 9"/>
    <w:basedOn w:val="Normal"/>
    <w:rsid w:val="00F72880"/>
    <w:pPr>
      <w:numPr>
        <w:ilvl w:val="8"/>
        <w:numId w:val="4"/>
      </w:numPr>
    </w:pPr>
  </w:style>
  <w:style w:type="character" w:customStyle="1" w:styleId="NoSpacingChar">
    <w:name w:val="No Spacing Char"/>
    <w:link w:val="NoSpacing"/>
    <w:uiPriority w:val="1"/>
    <w:rsid w:val="00F72880"/>
    <w:rPr>
      <w:rFonts w:ascii="Calibri" w:eastAsia="Calibri" w:hAnsi="Calibri" w:cs="Times New Roman"/>
      <w:lang w:val="de-DE"/>
    </w:rPr>
  </w:style>
  <w:style w:type="paragraph" w:customStyle="1" w:styleId="DocTitle2">
    <w:name w:val="DocTitle2"/>
    <w:basedOn w:val="Normal"/>
    <w:rsid w:val="00F72880"/>
    <w:pPr>
      <w:keepLines/>
      <w:tabs>
        <w:tab w:val="center" w:pos="5040"/>
        <w:tab w:val="right" w:pos="10080"/>
      </w:tabs>
      <w:spacing w:before="120" w:after="240"/>
      <w:jc w:val="center"/>
    </w:pPr>
    <w:rPr>
      <w:rFonts w:ascii="Cordia New" w:eastAsia="Cordia New" w:hAnsi="Cordia New" w:cs="CordiaUPC"/>
      <w:b/>
      <w:bCs/>
      <w:sz w:val="44"/>
      <w:szCs w:val="44"/>
      <w:lang w:val="en-US"/>
    </w:rPr>
  </w:style>
  <w:style w:type="character" w:styleId="CommentReference">
    <w:name w:val="annotation reference"/>
    <w:uiPriority w:val="99"/>
    <w:semiHidden/>
    <w:unhideWhenUsed/>
    <w:rsid w:val="00F7288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72880"/>
    <w:pPr>
      <w:spacing w:after="160"/>
    </w:pPr>
    <w:rPr>
      <w:rFonts w:ascii="Angsana New" w:eastAsia="Angsana New" w:hAnsi="Angsana New" w:cs="Angsana New"/>
      <w:szCs w:val="25"/>
      <w:lang w:val="en-US"/>
    </w:rPr>
  </w:style>
  <w:style w:type="character" w:customStyle="1" w:styleId="CommentTextChar">
    <w:name w:val="Comment Text Char"/>
    <w:link w:val="CommentText"/>
    <w:uiPriority w:val="99"/>
    <w:rsid w:val="00F72880"/>
    <w:rPr>
      <w:rFonts w:eastAsia="Angsana New" w:cs="Angsana New"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880"/>
    <w:pPr>
      <w:spacing w:after="0"/>
    </w:pPr>
    <w:rPr>
      <w:rFonts w:ascii="Arial" w:eastAsia="Calibri" w:hAnsi="Arial"/>
      <w:b/>
      <w:bCs/>
      <w:lang w:val="de-DE"/>
    </w:rPr>
  </w:style>
  <w:style w:type="character" w:customStyle="1" w:styleId="CommentSubjectChar">
    <w:name w:val="Comment Subject Char"/>
    <w:link w:val="CommentSubject"/>
    <w:uiPriority w:val="99"/>
    <w:semiHidden/>
    <w:rsid w:val="00F72880"/>
    <w:rPr>
      <w:rFonts w:ascii="Arial" w:eastAsia="Calibri" w:hAnsi="Arial" w:cs="Angsana New"/>
      <w:b/>
      <w:bCs/>
      <w:sz w:val="20"/>
      <w:szCs w:val="25"/>
      <w:lang w:val="de-DE" w:bidi="th-TH"/>
    </w:rPr>
  </w:style>
  <w:style w:type="paragraph" w:styleId="BodyText2">
    <w:name w:val="Body Text 2"/>
    <w:basedOn w:val="Normal"/>
    <w:link w:val="BodyText2Char"/>
    <w:rsid w:val="00F72880"/>
    <w:pPr>
      <w:spacing w:after="120"/>
    </w:pPr>
    <w:rPr>
      <w:rFonts w:ascii="Cordia New" w:eastAsia="Times New Roman" w:hAnsi="Cordia New" w:cs="Cordia New"/>
      <w:b/>
      <w:bCs/>
      <w:sz w:val="28"/>
      <w:szCs w:val="28"/>
      <w:lang w:val="en-US"/>
    </w:rPr>
  </w:style>
  <w:style w:type="character" w:customStyle="1" w:styleId="BodyText2Char">
    <w:name w:val="Body Text 2 Char"/>
    <w:link w:val="BodyText2"/>
    <w:rsid w:val="00F72880"/>
    <w:rPr>
      <w:rFonts w:ascii="Cordia New" w:eastAsia="Times New Roman" w:hAnsi="Cordia New" w:cs="Cordia New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F72880"/>
    <w:pPr>
      <w:spacing w:after="120"/>
      <w:ind w:left="360"/>
    </w:pPr>
    <w:rPr>
      <w:rFonts w:eastAsia="Times New Roman" w:cs="Cordia New"/>
      <w:szCs w:val="23"/>
      <w:lang w:val="en-US" w:bidi="ar-SA"/>
    </w:rPr>
  </w:style>
  <w:style w:type="character" w:customStyle="1" w:styleId="BodyTextIndentChar">
    <w:name w:val="Body Text Indent Char"/>
    <w:link w:val="BodyTextIndent"/>
    <w:rsid w:val="00F72880"/>
    <w:rPr>
      <w:rFonts w:ascii="Arial" w:eastAsia="Times New Roman" w:hAnsi="Arial" w:cs="Cordia New"/>
      <w:sz w:val="20"/>
      <w:szCs w:val="23"/>
      <w:lang w:bidi="ar-SA"/>
    </w:rPr>
  </w:style>
  <w:style w:type="table" w:styleId="TableProfessional">
    <w:name w:val="Table Professional"/>
    <w:basedOn w:val="TableNormal"/>
    <w:rsid w:val="00F72880"/>
    <w:pPr>
      <w:spacing w:after="120"/>
    </w:pPr>
    <w:rPr>
      <w:rFonts w:ascii="Times New Roman" w:eastAsia="Times New Roman" w:hAnsi="Times New Roman" w:cs="Angsana New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rmalWeb">
    <w:name w:val="Normal (Web)"/>
    <w:basedOn w:val="Normal"/>
    <w:rsid w:val="00F72880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DelHeading1">
    <w:name w:val="Del Heading 1"/>
    <w:basedOn w:val="Heading1"/>
    <w:next w:val="Normal"/>
    <w:rsid w:val="00F72880"/>
    <w:pPr>
      <w:numPr>
        <w:numId w:val="5"/>
      </w:numPr>
      <w:spacing w:after="200"/>
    </w:pPr>
    <w:rPr>
      <w:rFonts w:ascii="Arial" w:hAnsi="Arial" w:cs="Times New Roman"/>
      <w:bCs w:val="0"/>
      <w:caps w:val="0"/>
      <w:kern w:val="28"/>
      <w:sz w:val="28"/>
      <w:szCs w:val="20"/>
      <w:lang w:val="en-US" w:bidi="ar-SA"/>
    </w:rPr>
  </w:style>
  <w:style w:type="paragraph" w:customStyle="1" w:styleId="DelHeading2">
    <w:name w:val="Del Heading 2"/>
    <w:basedOn w:val="Heading2"/>
    <w:next w:val="Normal"/>
    <w:rsid w:val="00F72880"/>
    <w:pPr>
      <w:keepLines w:val="0"/>
      <w:numPr>
        <w:numId w:val="0"/>
      </w:numPr>
      <w:tabs>
        <w:tab w:val="num" w:pos="432"/>
      </w:tabs>
      <w:spacing w:after="160"/>
      <w:ind w:left="432" w:hanging="432"/>
    </w:pPr>
    <w:rPr>
      <w:rFonts w:ascii="Arial" w:hAnsi="Arial" w:cs="Times New Roman"/>
      <w:bCs w:val="0"/>
      <w:noProof w:val="0"/>
      <w:sz w:val="24"/>
      <w:szCs w:val="20"/>
      <w:lang w:val="en-US" w:bidi="ar-SA"/>
    </w:rPr>
  </w:style>
  <w:style w:type="paragraph" w:customStyle="1" w:styleId="DelHeading3">
    <w:name w:val="Del Heading 3"/>
    <w:basedOn w:val="Heading3"/>
    <w:next w:val="Normal"/>
    <w:rsid w:val="00F72880"/>
    <w:pPr>
      <w:numPr>
        <w:numId w:val="5"/>
      </w:numPr>
    </w:pPr>
    <w:rPr>
      <w:rFonts w:ascii="Arial" w:eastAsia="Times New Roman" w:hAnsi="Arial" w:cs="Times New Roman"/>
      <w:b w:val="0"/>
      <w:i/>
      <w:color w:val="auto"/>
      <w:sz w:val="24"/>
      <w:szCs w:val="20"/>
      <w:lang w:val="en-US" w:bidi="ar-SA"/>
    </w:rPr>
  </w:style>
  <w:style w:type="character" w:styleId="PlaceholderText">
    <w:name w:val="Placeholder Text"/>
    <w:uiPriority w:val="99"/>
    <w:semiHidden/>
    <w:rsid w:val="00F72880"/>
    <w:rPr>
      <w:color w:val="808080"/>
    </w:rPr>
  </w:style>
  <w:style w:type="paragraph" w:styleId="Revision">
    <w:name w:val="Revision"/>
    <w:hidden/>
    <w:uiPriority w:val="99"/>
    <w:semiHidden/>
    <w:rsid w:val="00F72880"/>
    <w:rPr>
      <w:rFonts w:ascii="Arial" w:eastAsia="Calibri" w:hAnsi="Arial" w:cs="Angsana New"/>
      <w:szCs w:val="22"/>
      <w:lang w:val="de-DE"/>
    </w:rPr>
  </w:style>
  <w:style w:type="paragraph" w:customStyle="1" w:styleId="TBSHeading1">
    <w:name w:val="TBS Heading1"/>
    <w:basedOn w:val="Heading1"/>
    <w:next w:val="Normal"/>
    <w:link w:val="TBSHeading1Char"/>
    <w:qFormat/>
    <w:rsid w:val="00672B39"/>
    <w:pPr>
      <w:keepNext w:val="0"/>
      <w:numPr>
        <w:numId w:val="0"/>
      </w:numPr>
      <w:spacing w:before="0" w:after="0" w:line="276" w:lineRule="auto"/>
      <w:contextualSpacing/>
    </w:pPr>
    <w:rPr>
      <w:rFonts w:eastAsia="TH SarabunPSK"/>
      <w:caps w:val="0"/>
      <w:sz w:val="32"/>
      <w:szCs w:val="32"/>
      <w:lang w:val="en-US"/>
    </w:rPr>
  </w:style>
  <w:style w:type="character" w:customStyle="1" w:styleId="TBSHeading1Char">
    <w:name w:val="TBS Heading1 Char"/>
    <w:link w:val="TBSHeading1"/>
    <w:rsid w:val="00672B39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ListParagraphChar">
    <w:name w:val="List Paragraph Char"/>
    <w:link w:val="ListParagraph"/>
    <w:uiPriority w:val="34"/>
    <w:rsid w:val="00672B39"/>
    <w:rPr>
      <w:rFonts w:ascii="Arial" w:eastAsia="Calibri" w:hAnsi="Arial" w:cs="Times New Roman"/>
      <w:sz w:val="20"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3E6E42"/>
    <w:pPr>
      <w:pBdr>
        <w:bottom w:val="single" w:sz="4" w:space="1" w:color="auto"/>
      </w:pBdr>
      <w:spacing w:after="200"/>
      <w:contextualSpacing/>
    </w:pPr>
    <w:rPr>
      <w:rFonts w:ascii="Century Gothic" w:eastAsia="Times New Roman" w:hAnsi="Century Gothic" w:cs="DilleniaUPC"/>
      <w:spacing w:val="5"/>
      <w:sz w:val="52"/>
      <w:szCs w:val="52"/>
      <w:lang w:val="en-US" w:bidi="en-US"/>
    </w:rPr>
  </w:style>
  <w:style w:type="character" w:customStyle="1" w:styleId="TitleChar">
    <w:name w:val="Title Char"/>
    <w:link w:val="Title"/>
    <w:uiPriority w:val="10"/>
    <w:rsid w:val="003E6E42"/>
    <w:rPr>
      <w:rFonts w:ascii="Century Gothic" w:eastAsia="Times New Roman" w:hAnsi="Century Gothic" w:cs="DilleniaUPC"/>
      <w:spacing w:val="5"/>
      <w:sz w:val="52"/>
      <w:szCs w:val="52"/>
      <w:lang w:bidi="en-US"/>
    </w:rPr>
  </w:style>
  <w:style w:type="character" w:styleId="Strong">
    <w:name w:val="Strong"/>
    <w:uiPriority w:val="22"/>
    <w:qFormat/>
    <w:rsid w:val="003E6E42"/>
    <w:rPr>
      <w:b/>
      <w:bCs/>
    </w:rPr>
  </w:style>
  <w:style w:type="character" w:styleId="Emphasis">
    <w:name w:val="Emphasis"/>
    <w:uiPriority w:val="20"/>
    <w:qFormat/>
    <w:rsid w:val="003E6E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3E6E42"/>
    <w:pPr>
      <w:spacing w:before="200" w:line="276" w:lineRule="auto"/>
      <w:ind w:left="360" w:right="360"/>
    </w:pPr>
    <w:rPr>
      <w:rFonts w:ascii="Browallia New" w:eastAsia="Century Gothic" w:hAnsi="Browallia New" w:cs="DilleniaUPC"/>
      <w:i/>
      <w:iCs/>
      <w:sz w:val="22"/>
      <w:lang w:val="en-US" w:bidi="en-US"/>
    </w:rPr>
  </w:style>
  <w:style w:type="character" w:customStyle="1" w:styleId="QuoteChar">
    <w:name w:val="Quote Char"/>
    <w:link w:val="Quote"/>
    <w:uiPriority w:val="29"/>
    <w:rsid w:val="003E6E42"/>
    <w:rPr>
      <w:rFonts w:ascii="Browallia New" w:hAnsi="Browallia New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E4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Browallia New" w:eastAsia="Century Gothic" w:hAnsi="Browallia New" w:cs="DilleniaUPC"/>
      <w:b/>
      <w:bCs/>
      <w:i/>
      <w:iCs/>
      <w:sz w:val="22"/>
      <w:lang w:val="en-US" w:bidi="en-US"/>
    </w:rPr>
  </w:style>
  <w:style w:type="character" w:customStyle="1" w:styleId="IntenseQuoteChar">
    <w:name w:val="Intense Quote Char"/>
    <w:link w:val="IntenseQuote"/>
    <w:uiPriority w:val="30"/>
    <w:rsid w:val="003E6E42"/>
    <w:rPr>
      <w:rFonts w:ascii="Browallia New" w:hAnsi="Browallia New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3E6E42"/>
    <w:rPr>
      <w:i/>
      <w:iCs/>
    </w:rPr>
  </w:style>
  <w:style w:type="character" w:styleId="IntenseEmphasis">
    <w:name w:val="Intense Emphasis"/>
    <w:uiPriority w:val="21"/>
    <w:qFormat/>
    <w:rsid w:val="003E6E42"/>
    <w:rPr>
      <w:b/>
      <w:bCs/>
    </w:rPr>
  </w:style>
  <w:style w:type="character" w:styleId="SubtleReference">
    <w:name w:val="Subtle Reference"/>
    <w:uiPriority w:val="31"/>
    <w:qFormat/>
    <w:rsid w:val="003E6E42"/>
    <w:rPr>
      <w:smallCaps/>
    </w:rPr>
  </w:style>
  <w:style w:type="character" w:styleId="IntenseReference">
    <w:name w:val="Intense Reference"/>
    <w:uiPriority w:val="32"/>
    <w:qFormat/>
    <w:rsid w:val="003E6E42"/>
    <w:rPr>
      <w:smallCaps/>
      <w:spacing w:val="5"/>
      <w:u w:val="single"/>
    </w:rPr>
  </w:style>
  <w:style w:type="character" w:styleId="BookTitle">
    <w:name w:val="Book Title"/>
    <w:uiPriority w:val="33"/>
    <w:qFormat/>
    <w:rsid w:val="003E6E42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rsid w:val="003E6E42"/>
    <w:pPr>
      <w:spacing w:after="200"/>
    </w:pPr>
    <w:rPr>
      <w:rFonts w:ascii="Browallia New" w:eastAsia="Century Gothic" w:hAnsi="Browallia New" w:cs="DilleniaUPC"/>
      <w:b/>
      <w:bCs/>
      <w:color w:val="052F61"/>
      <w:sz w:val="18"/>
      <w:szCs w:val="18"/>
      <w:lang w:val="en-US" w:bidi="en-US"/>
    </w:rPr>
  </w:style>
  <w:style w:type="paragraph" w:styleId="TableofFigures">
    <w:name w:val="table of figures"/>
    <w:basedOn w:val="Normal"/>
    <w:next w:val="Normal"/>
    <w:uiPriority w:val="99"/>
    <w:unhideWhenUsed/>
    <w:rsid w:val="003E6E42"/>
    <w:pPr>
      <w:spacing w:line="276" w:lineRule="auto"/>
    </w:pPr>
    <w:rPr>
      <w:rFonts w:ascii="Browallia New" w:eastAsia="Century Gothic" w:hAnsi="Browallia New" w:cs="DilleniaUPC"/>
      <w:sz w:val="28"/>
      <w:lang w:val="en-US" w:bidi="en-US"/>
    </w:rPr>
  </w:style>
  <w:style w:type="paragraph" w:customStyle="1" w:styleId="TableContents">
    <w:name w:val="Table Contents"/>
    <w:basedOn w:val="Normal"/>
    <w:rsid w:val="003E6E42"/>
    <w:pPr>
      <w:widowControl w:val="0"/>
      <w:suppressLineNumbers/>
      <w:suppressAutoHyphens/>
    </w:pPr>
    <w:rPr>
      <w:rFonts w:ascii="TH SarabunPSK" w:eastAsia="Arial" w:hAnsi="TH SarabunPSK" w:cs="TH SarabunPSK"/>
      <w:kern w:val="1"/>
      <w:sz w:val="32"/>
      <w:szCs w:val="32"/>
      <w:lang w:val="en-US" w:eastAsia="th-TH"/>
    </w:rPr>
  </w:style>
  <w:style w:type="paragraph" w:customStyle="1" w:styleId="N2">
    <w:name w:val="N2"/>
    <w:basedOn w:val="Normal"/>
    <w:rsid w:val="003E6E42"/>
    <w:pPr>
      <w:ind w:left="2268"/>
    </w:pPr>
    <w:rPr>
      <w:rFonts w:ascii="Angsana New" w:eastAsia="Cordia New" w:hAnsi="Cordia New" w:cs="Angsana New"/>
      <w:sz w:val="28"/>
      <w:szCs w:val="28"/>
      <w:lang w:val="en-US"/>
    </w:rPr>
  </w:style>
  <w:style w:type="paragraph" w:customStyle="1" w:styleId="N1">
    <w:name w:val="N1"/>
    <w:basedOn w:val="Normal"/>
    <w:rsid w:val="003E6E42"/>
    <w:pPr>
      <w:tabs>
        <w:tab w:val="left" w:pos="2268"/>
      </w:tabs>
      <w:ind w:left="567"/>
    </w:pPr>
    <w:rPr>
      <w:rFonts w:ascii="Angsana New" w:eastAsia="Cordia New" w:hAnsi="Cordia New" w:cs="Cordia New"/>
      <w:b/>
      <w:bCs/>
      <w:sz w:val="28"/>
      <w:szCs w:val="28"/>
      <w:lang w:val="en-US"/>
    </w:rPr>
  </w:style>
  <w:style w:type="paragraph" w:customStyle="1" w:styleId="BOTHeading1">
    <w:name w:val="BOT Heading1"/>
    <w:basedOn w:val="Heading1"/>
    <w:rsid w:val="003E6E42"/>
    <w:pPr>
      <w:numPr>
        <w:numId w:val="0"/>
      </w:numPr>
      <w:tabs>
        <w:tab w:val="left" w:pos="0"/>
      </w:tabs>
      <w:spacing w:before="120" w:after="120"/>
      <w:ind w:left="360" w:hanging="360"/>
      <w:jc w:val="both"/>
    </w:pPr>
    <w:rPr>
      <w:rFonts w:ascii="Times New Roman" w:hAnsi="Times New Roman" w:cs="EucrosiaUPC"/>
      <w:bCs w:val="0"/>
      <w:caps w:val="0"/>
      <w:kern w:val="28"/>
      <w:lang w:val="th-TH"/>
    </w:rPr>
  </w:style>
  <w:style w:type="paragraph" w:customStyle="1" w:styleId="Head1">
    <w:name w:val="Head1"/>
    <w:basedOn w:val="Heading2"/>
    <w:link w:val="Head1Char"/>
    <w:qFormat/>
    <w:rsid w:val="00493A7A"/>
  </w:style>
  <w:style w:type="paragraph" w:customStyle="1" w:styleId="StyleHeading2ResetnumberingLatinCordiaNewComplexCor">
    <w:name w:val="Style Heading 2Reset numbering + (Latin) Cordia New (Complex) Cor..."/>
    <w:basedOn w:val="Heading2"/>
    <w:link w:val="StyleHeading2ResetnumberingLatinCordiaNewComplexCorChar"/>
    <w:rsid w:val="00B3216E"/>
    <w:pPr>
      <w:keepLines w:val="0"/>
      <w:numPr>
        <w:ilvl w:val="1"/>
        <w:numId w:val="0"/>
      </w:numPr>
      <w:tabs>
        <w:tab w:val="num" w:pos="936"/>
      </w:tabs>
      <w:spacing w:after="120"/>
      <w:ind w:left="936" w:hanging="576"/>
      <w:jc w:val="left"/>
    </w:pPr>
    <w:rPr>
      <w:rFonts w:ascii="Cordia New" w:hAnsi="Cordia New" w:cs="Cordia New"/>
      <w:iCs/>
      <w:noProof w:val="0"/>
      <w:lang w:val="x-none" w:eastAsia="x-none" w:bidi="ar-SA"/>
    </w:rPr>
  </w:style>
  <w:style w:type="character" w:customStyle="1" w:styleId="Head1Char">
    <w:name w:val="Head1 Char"/>
    <w:link w:val="Head1"/>
    <w:rsid w:val="00493A7A"/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character" w:customStyle="1" w:styleId="StyleHeading2ResetnumberingLatinCordiaNewComplexCorChar">
    <w:name w:val="Style Heading 2Reset numbering + (Latin) Cordia New (Complex) Cor... Char"/>
    <w:link w:val="StyleHeading2ResetnumberingLatinCordiaNewComplexCor"/>
    <w:rsid w:val="00B3216E"/>
    <w:rPr>
      <w:rFonts w:ascii="Cordia New" w:eastAsia="Times New Roman" w:hAnsi="Cordia New" w:cs="Cordia New"/>
      <w:b/>
      <w:bCs/>
      <w:iCs/>
      <w:sz w:val="32"/>
      <w:szCs w:val="32"/>
      <w:lang w:val="x-none" w:eastAsia="x-none" w:bidi="ar-SA"/>
    </w:rPr>
  </w:style>
  <w:style w:type="paragraph" w:customStyle="1" w:styleId="Headding1">
    <w:name w:val="Headding 1"/>
    <w:basedOn w:val="Heading1"/>
    <w:link w:val="Headding1Char"/>
    <w:qFormat/>
    <w:rsid w:val="00AC2CF5"/>
    <w:pPr>
      <w:pageBreakBefore w:val="0"/>
    </w:pPr>
  </w:style>
  <w:style w:type="paragraph" w:customStyle="1" w:styleId="Headding2">
    <w:name w:val="Headding 2"/>
    <w:basedOn w:val="Head1"/>
    <w:link w:val="Headding2Char"/>
    <w:qFormat/>
    <w:rsid w:val="00B3216E"/>
    <w:pPr>
      <w:numPr>
        <w:ilvl w:val="1"/>
        <w:numId w:val="7"/>
      </w:numPr>
    </w:pPr>
  </w:style>
  <w:style w:type="character" w:customStyle="1" w:styleId="Headding1Char">
    <w:name w:val="Headding 1 Char"/>
    <w:link w:val="Headding1"/>
    <w:rsid w:val="00AC2CF5"/>
    <w:rPr>
      <w:rFonts w:ascii="TH SarabunPSK" w:eastAsia="Times New Roman" w:hAnsi="TH SarabunPSK" w:cs="TH SarabunPSK"/>
      <w:b/>
      <w:bCs/>
      <w:caps/>
      <w:sz w:val="36"/>
      <w:szCs w:val="36"/>
      <w:lang w:val="de-DE"/>
    </w:rPr>
  </w:style>
  <w:style w:type="paragraph" w:customStyle="1" w:styleId="Headding3">
    <w:name w:val="Headding 3"/>
    <w:basedOn w:val="Heading3"/>
    <w:link w:val="Headding3Char"/>
    <w:qFormat/>
    <w:rsid w:val="00734A37"/>
  </w:style>
  <w:style w:type="character" w:customStyle="1" w:styleId="Headding2Char">
    <w:name w:val="Headding 2 Char"/>
    <w:link w:val="Headding2"/>
    <w:rsid w:val="00B3216E"/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paragraph" w:customStyle="1" w:styleId="BodyTitle">
    <w:name w:val="Body Title"/>
    <w:basedOn w:val="BodyCopy"/>
    <w:link w:val="BodyTitleChar"/>
    <w:qFormat/>
    <w:rsid w:val="00632B47"/>
    <w:pPr>
      <w:numPr>
        <w:numId w:val="9"/>
      </w:numPr>
      <w:ind w:left="1276" w:hanging="283"/>
    </w:pPr>
    <w:rPr>
      <w:rFonts w:ascii="TH SarabunPSK" w:hAnsi="TH SarabunPSK" w:cs="TH SarabunPSK"/>
      <w:b/>
      <w:bCs/>
      <w:sz w:val="32"/>
      <w:szCs w:val="32"/>
    </w:rPr>
  </w:style>
  <w:style w:type="character" w:customStyle="1" w:styleId="Headding3Char">
    <w:name w:val="Headding 3 Char"/>
    <w:link w:val="Headding3"/>
    <w:rsid w:val="00734A37"/>
    <w:rPr>
      <w:rFonts w:ascii="TH SarabunPSK" w:eastAsia="TH SarabunPSK" w:hAnsi="TH SarabunPSK" w:cs="TH SarabunPSK"/>
      <w:b/>
      <w:bCs/>
      <w:color w:val="0D0D0D"/>
      <w:sz w:val="32"/>
      <w:szCs w:val="32"/>
      <w:lang w:val="en-GB"/>
    </w:rPr>
  </w:style>
  <w:style w:type="paragraph" w:customStyle="1" w:styleId="Bullet10">
    <w:name w:val="Bullet 1"/>
    <w:basedOn w:val="ListParagraph"/>
    <w:link w:val="Bullet1Char"/>
    <w:qFormat/>
    <w:rsid w:val="00734A37"/>
    <w:pPr>
      <w:widowControl w:val="0"/>
      <w:numPr>
        <w:numId w:val="8"/>
      </w:numPr>
      <w:spacing w:after="120"/>
      <w:ind w:left="1701" w:hanging="425"/>
    </w:pPr>
    <w:rPr>
      <w:rFonts w:ascii="TH SarabunPSK" w:hAnsi="TH SarabunPSK" w:cs="TH SarabunPSK"/>
      <w:sz w:val="32"/>
      <w:szCs w:val="32"/>
    </w:rPr>
  </w:style>
  <w:style w:type="character" w:customStyle="1" w:styleId="BodyCopyChar">
    <w:name w:val="BodyCopy Char"/>
    <w:link w:val="BodyCopy"/>
    <w:rsid w:val="00734A37"/>
    <w:rPr>
      <w:rFonts w:ascii="Arial" w:eastAsia="Calibri" w:hAnsi="Arial" w:cs="Times New Roman"/>
      <w:sz w:val="20"/>
    </w:rPr>
  </w:style>
  <w:style w:type="character" w:customStyle="1" w:styleId="BodyTitleChar">
    <w:name w:val="Body Title Char"/>
    <w:link w:val="BodyTitle"/>
    <w:rsid w:val="00632B47"/>
    <w:rPr>
      <w:rFonts w:ascii="TH SarabunPSK" w:eastAsia="Calibri" w:hAnsi="TH SarabunPSK" w:cs="TH SarabunPSK"/>
      <w:b/>
      <w:bCs/>
      <w:sz w:val="32"/>
      <w:szCs w:val="32"/>
    </w:rPr>
  </w:style>
  <w:style w:type="character" w:customStyle="1" w:styleId="Bullet1Char">
    <w:name w:val="Bullet 1 Char"/>
    <w:link w:val="Bullet10"/>
    <w:rsid w:val="00734A37"/>
    <w:rPr>
      <w:rFonts w:ascii="TH SarabunPSK" w:eastAsia="Calibri" w:hAnsi="TH SarabunPSK" w:cs="TH SarabunPSK"/>
      <w:sz w:val="32"/>
      <w:szCs w:val="32"/>
      <w:lang w:val="de-DE"/>
    </w:rPr>
  </w:style>
  <w:style w:type="paragraph" w:customStyle="1" w:styleId="Body1">
    <w:name w:val="Body 1"/>
    <w:basedOn w:val="Normal"/>
    <w:link w:val="Body1Char"/>
    <w:qFormat/>
    <w:rsid w:val="00E345B9"/>
    <w:pPr>
      <w:ind w:left="426" w:firstLine="720"/>
      <w:jc w:val="thaiDistribute"/>
    </w:pPr>
    <w:rPr>
      <w:rFonts w:ascii="TH SarabunPSK" w:hAnsi="TH SarabunPSK" w:cs="TH SarabunPSK"/>
      <w:sz w:val="32"/>
      <w:szCs w:val="32"/>
    </w:rPr>
  </w:style>
  <w:style w:type="character" w:customStyle="1" w:styleId="Body1Char">
    <w:name w:val="Body 1 Char"/>
    <w:link w:val="Body1"/>
    <w:rsid w:val="00E345B9"/>
    <w:rPr>
      <w:rFonts w:ascii="TH SarabunPSK" w:eastAsia="Calibri" w:hAnsi="TH SarabunPSK" w:cs="TH SarabunPSK"/>
      <w:sz w:val="32"/>
      <w:szCs w:val="32"/>
      <w:lang w:val="de-DE"/>
    </w:rPr>
  </w:style>
  <w:style w:type="paragraph" w:customStyle="1" w:styleId="Bullet2">
    <w:name w:val="Bullet 2"/>
    <w:basedOn w:val="Bullet10"/>
    <w:link w:val="Bullet2Char"/>
    <w:qFormat/>
    <w:rsid w:val="002D7F78"/>
    <w:pPr>
      <w:numPr>
        <w:ilvl w:val="1"/>
      </w:numPr>
    </w:pPr>
    <w:rPr>
      <w:lang w:val="af-ZA"/>
    </w:rPr>
  </w:style>
  <w:style w:type="paragraph" w:customStyle="1" w:styleId="BodyTitle2">
    <w:name w:val="Body Title 2"/>
    <w:basedOn w:val="BodyTitle"/>
    <w:link w:val="BodyTitle2Char"/>
    <w:qFormat/>
    <w:rsid w:val="002D7F78"/>
    <w:pPr>
      <w:numPr>
        <w:numId w:val="10"/>
      </w:numPr>
      <w:ind w:left="1276" w:hanging="283"/>
    </w:pPr>
    <w:rPr>
      <w:b w:val="0"/>
      <w:bCs w:val="0"/>
    </w:rPr>
  </w:style>
  <w:style w:type="character" w:customStyle="1" w:styleId="Bullet2Char">
    <w:name w:val="Bullet 2 Char"/>
    <w:link w:val="Bullet2"/>
    <w:rsid w:val="002D7F78"/>
    <w:rPr>
      <w:rFonts w:ascii="TH SarabunPSK" w:eastAsia="Calibri" w:hAnsi="TH SarabunPSK" w:cs="TH SarabunPSK"/>
      <w:sz w:val="32"/>
      <w:szCs w:val="32"/>
      <w:lang w:val="af-ZA"/>
    </w:rPr>
  </w:style>
  <w:style w:type="character" w:customStyle="1" w:styleId="BodyTitle2Char">
    <w:name w:val="Body Title 2 Char"/>
    <w:link w:val="BodyTitle2"/>
    <w:rsid w:val="002D7F78"/>
    <w:rPr>
      <w:rFonts w:ascii="TH SarabunPSK" w:eastAsia="Calibri" w:hAnsi="TH SarabunPSK" w:cs="TH SarabunPSK"/>
      <w:b w:val="0"/>
      <w:bCs w:val="0"/>
      <w:sz w:val="32"/>
      <w:szCs w:val="32"/>
    </w:rPr>
  </w:style>
  <w:style w:type="paragraph" w:customStyle="1" w:styleId="BodyTitle3">
    <w:name w:val="Body Title 3"/>
    <w:basedOn w:val="BodyTitle2"/>
    <w:link w:val="BodyTitle3Char"/>
    <w:qFormat/>
    <w:rsid w:val="00E27485"/>
    <w:pPr>
      <w:numPr>
        <w:numId w:val="0"/>
      </w:numPr>
      <w:ind w:left="1701" w:hanging="425"/>
    </w:pPr>
  </w:style>
  <w:style w:type="character" w:customStyle="1" w:styleId="BodyTitle3Char">
    <w:name w:val="Body Title 3 Char"/>
    <w:link w:val="BodyTitle3"/>
    <w:rsid w:val="00E27485"/>
    <w:rPr>
      <w:rFonts w:ascii="TH SarabunPSK" w:eastAsia="Calibri" w:hAnsi="TH SarabunPSK" w:cs="TH SarabunPSK"/>
      <w:b w:val="0"/>
      <w:bCs w:val="0"/>
      <w:sz w:val="32"/>
      <w:szCs w:val="32"/>
    </w:rPr>
  </w:style>
  <w:style w:type="paragraph" w:customStyle="1" w:styleId="table">
    <w:name w:val="table"/>
    <w:basedOn w:val="Normal"/>
    <w:rsid w:val="00BD4CE2"/>
    <w:rPr>
      <w:rFonts w:eastAsia="Times New Roman"/>
      <w:szCs w:val="20"/>
      <w:lang w:val="en-US"/>
    </w:rPr>
  </w:style>
  <w:style w:type="paragraph" w:customStyle="1" w:styleId="IBMTablePlainText">
    <w:name w:val="IBM_Table_PlainText"/>
    <w:basedOn w:val="Normal"/>
    <w:rsid w:val="007D46F6"/>
    <w:pPr>
      <w:spacing w:before="60" w:after="60"/>
    </w:pPr>
    <w:rPr>
      <w:rFonts w:eastAsia="Times New Roman" w:cs="Arial"/>
      <w:szCs w:val="20"/>
      <w:lang w:val="en-GB" w:bidi="ar-SA"/>
    </w:rPr>
  </w:style>
  <w:style w:type="paragraph" w:customStyle="1" w:styleId="TEXT0">
    <w:name w:val="TEXT"/>
    <w:basedOn w:val="Normal"/>
    <w:rsid w:val="007D46F6"/>
    <w:pPr>
      <w:ind w:left="1440" w:right="324" w:hanging="720"/>
    </w:pPr>
    <w:rPr>
      <w:rFonts w:eastAsia="Times New Roman"/>
      <w:szCs w:val="20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8-WU\01_Project%20Preparation\05_Template\Pum%20Revise\4.3%20TOR%206.2.3%20Business%20Blueprint%20(PDD)\WLUMIS1-B1%20BDD-Module-Submodule%20001-NameProgram-0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494F0-9723-4BC1-A06B-16E5B562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WLUMIS1-B1 BDD-Module-Submodule 001-NameProgram-0001.dotx</Template>
  <TotalTime>157</TotalTime>
  <Pages>6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PROCESS</vt:lpstr>
    </vt:vector>
  </TitlesOfParts>
  <Company/>
  <LinksUpToDate>false</LinksUpToDate>
  <CharactersWithSpaces>1995</CharactersWithSpaces>
  <SharedDoc>false</SharedDoc>
  <HLinks>
    <vt:vector size="30" baseType="variant"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_Toc20726775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_Toc20726774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_Toc20726773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_Toc20726772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_Toc20726771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PROCESS</dc:title>
  <dc:subject/>
  <dc:creator>Porames.b</dc:creator>
  <cp:keywords/>
  <dc:description/>
  <cp:lastModifiedBy>SAMART</cp:lastModifiedBy>
  <cp:revision>24</cp:revision>
  <cp:lastPrinted>2020-03-18T08:29:00Z</cp:lastPrinted>
  <dcterms:created xsi:type="dcterms:W3CDTF">2020-02-24T09:52:00Z</dcterms:created>
  <dcterms:modified xsi:type="dcterms:W3CDTF">2020-10-02T07:25:00Z</dcterms:modified>
</cp:coreProperties>
</file>